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2E" w:rsidRPr="00F41835" w:rsidRDefault="0004242E" w:rsidP="0030185A">
      <w:pPr>
        <w:spacing w:line="360" w:lineRule="auto"/>
        <w:jc w:val="center"/>
        <w:rPr>
          <w:rFonts w:ascii="宋体"/>
          <w:b/>
          <w:sz w:val="32"/>
          <w:szCs w:val="32"/>
        </w:rPr>
      </w:pPr>
      <w:r w:rsidRPr="00F41835">
        <w:rPr>
          <w:rFonts w:ascii="宋体" w:hAnsi="宋体" w:hint="eastAsia"/>
          <w:b/>
          <w:sz w:val="32"/>
          <w:szCs w:val="32"/>
        </w:rPr>
        <w:t>《专业工程管理与实务》</w:t>
      </w:r>
    </w:p>
    <w:p w:rsidR="00F41835" w:rsidRDefault="0004242E" w:rsidP="0030185A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F41835">
        <w:rPr>
          <w:rFonts w:ascii="宋体" w:hAnsi="宋体" w:hint="eastAsia"/>
          <w:b/>
          <w:sz w:val="32"/>
          <w:szCs w:val="32"/>
        </w:rPr>
        <w:t>（建筑工程）</w:t>
      </w:r>
    </w:p>
    <w:p w:rsidR="0004242E" w:rsidRPr="00F41835" w:rsidRDefault="0004242E" w:rsidP="0030185A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F41835">
        <w:rPr>
          <w:rFonts w:ascii="宋体" w:hAnsi="宋体" w:hint="eastAsia"/>
          <w:b/>
          <w:sz w:val="32"/>
          <w:szCs w:val="32"/>
        </w:rPr>
        <w:t>科目考</w:t>
      </w:r>
      <w:bookmarkStart w:id="0" w:name="_GoBack"/>
      <w:bookmarkEnd w:id="0"/>
      <w:r w:rsidRPr="00F41835">
        <w:rPr>
          <w:rFonts w:ascii="宋体" w:hAnsi="宋体" w:hint="eastAsia"/>
          <w:b/>
          <w:sz w:val="32"/>
          <w:szCs w:val="32"/>
        </w:rPr>
        <w:t>试大纲</w:t>
      </w:r>
    </w:p>
    <w:p w:rsidR="0004242E" w:rsidRPr="00F41835" w:rsidRDefault="006F3795" w:rsidP="0030185A">
      <w:pPr>
        <w:spacing w:line="360" w:lineRule="auto"/>
        <w:ind w:firstLine="0"/>
        <w:rPr>
          <w:rFonts w:ascii="宋体" w:hAnsi="宋体"/>
          <w:b/>
          <w:sz w:val="32"/>
          <w:szCs w:val="32"/>
        </w:rPr>
      </w:pPr>
      <w:r w:rsidRPr="00F41835">
        <w:rPr>
          <w:rFonts w:ascii="宋体" w:hAnsi="宋体"/>
          <w:b/>
          <w:sz w:val="32"/>
          <w:szCs w:val="32"/>
        </w:rPr>
        <w:t xml:space="preserve">2A300000  </w:t>
      </w:r>
      <w:r w:rsidRPr="00F41835">
        <w:rPr>
          <w:rFonts w:ascii="宋体" w:hAnsi="宋体" w:hint="eastAsia"/>
          <w:b/>
          <w:sz w:val="32"/>
          <w:szCs w:val="32"/>
        </w:rPr>
        <w:t>建筑工程管理与实务</w:t>
      </w:r>
    </w:p>
    <w:p w:rsidR="00F560C2" w:rsidRPr="00F41835" w:rsidRDefault="00F560C2" w:rsidP="0030185A">
      <w:pPr>
        <w:pStyle w:val="10"/>
        <w:spacing w:line="360" w:lineRule="auto"/>
        <w:rPr>
          <w:rFonts w:cstheme="minorBidi"/>
        </w:rPr>
      </w:pPr>
      <w:r w:rsidRPr="00F41835">
        <w:t>2A310000</w:t>
      </w:r>
      <w:r w:rsidRPr="00F41835">
        <w:rPr>
          <w:rFonts w:hint="eastAsia"/>
        </w:rPr>
        <w:t xml:space="preserve">　建筑工程施工技术</w:t>
      </w:r>
    </w:p>
    <w:p w:rsidR="00F560C2" w:rsidRPr="00F41835" w:rsidRDefault="00F560C2" w:rsidP="0030185A">
      <w:pPr>
        <w:pStyle w:val="20"/>
        <w:spacing w:line="360" w:lineRule="auto"/>
        <w:rPr>
          <w:rFonts w:asciiTheme="minorHAnsi" w:hAnsiTheme="minorHAnsi" w:cstheme="minorBidi"/>
        </w:rPr>
      </w:pPr>
      <w:r w:rsidRPr="00F41835">
        <w:t>2A311000</w:t>
      </w:r>
      <w:r w:rsidRPr="00F41835">
        <w:rPr>
          <w:rFonts w:hint="eastAsia"/>
        </w:rPr>
        <w:t xml:space="preserve">　建筑工程技术要求</w:t>
      </w:r>
    </w:p>
    <w:p w:rsidR="00F560C2" w:rsidRPr="00F41835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</w:rPr>
      </w:pPr>
      <w:r w:rsidRPr="00F41835">
        <w:t>2A311010</w:t>
      </w:r>
      <w:r w:rsidRPr="00F41835">
        <w:rPr>
          <w:rFonts w:hint="eastAsia"/>
        </w:rPr>
        <w:t xml:space="preserve">　建筑构造要求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2A311011</w:t>
      </w:r>
      <w:r w:rsidRPr="00F41835">
        <w:rPr>
          <w:rFonts w:hint="eastAsia"/>
          <w:noProof/>
          <w:sz w:val="24"/>
        </w:rPr>
        <w:t xml:space="preserve">　民用建筑构造要求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2A311012</w:t>
      </w:r>
      <w:r w:rsidRPr="00F41835">
        <w:rPr>
          <w:rFonts w:hint="eastAsia"/>
          <w:noProof/>
          <w:sz w:val="24"/>
        </w:rPr>
        <w:t xml:space="preserve">　建筑物理环境技术要求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2A311013</w:t>
      </w:r>
      <w:r w:rsidRPr="00F41835">
        <w:rPr>
          <w:rFonts w:hint="eastAsia"/>
          <w:noProof/>
          <w:sz w:val="24"/>
        </w:rPr>
        <w:t xml:space="preserve">　建筑抗震构造要求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2A311020</w:t>
      </w:r>
      <w:r w:rsidRPr="00EA487A">
        <w:rPr>
          <w:rFonts w:hint="eastAsia"/>
        </w:rPr>
        <w:t xml:space="preserve">　建筑结构技术要求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2A311021</w:t>
      </w:r>
      <w:r w:rsidRPr="00F41835">
        <w:rPr>
          <w:rFonts w:hint="eastAsia"/>
          <w:noProof/>
          <w:sz w:val="24"/>
        </w:rPr>
        <w:t xml:space="preserve">　房屋结构平衡技术要求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2A311022</w:t>
      </w:r>
      <w:r w:rsidRPr="00F41835">
        <w:rPr>
          <w:rFonts w:hint="eastAsia"/>
          <w:noProof/>
          <w:sz w:val="24"/>
        </w:rPr>
        <w:t xml:space="preserve">　房屋结构的安全性、适用性及耐久性要求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2A311023</w:t>
      </w:r>
      <w:r w:rsidRPr="00F41835">
        <w:rPr>
          <w:rFonts w:hint="eastAsia"/>
          <w:noProof/>
          <w:sz w:val="24"/>
        </w:rPr>
        <w:t xml:space="preserve">　钢筋混凝土结构的特点及配筋要求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2A311024</w:t>
      </w:r>
      <w:r w:rsidRPr="00F41835">
        <w:rPr>
          <w:rFonts w:hint="eastAsia"/>
          <w:noProof/>
          <w:sz w:val="24"/>
        </w:rPr>
        <w:t xml:space="preserve">　砌体结构的特点及技术要求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2A311025</w:t>
      </w:r>
      <w:r w:rsidRPr="00F41835">
        <w:rPr>
          <w:rFonts w:hint="eastAsia"/>
          <w:noProof/>
          <w:sz w:val="24"/>
        </w:rPr>
        <w:t xml:space="preserve">　钢结构的特点及技术要求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2A311030</w:t>
      </w:r>
      <w:r w:rsidRPr="00EA487A">
        <w:rPr>
          <w:rFonts w:hint="eastAsia"/>
        </w:rPr>
        <w:t xml:space="preserve">　建筑材料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2A311031</w:t>
      </w:r>
      <w:r w:rsidRPr="00F41835">
        <w:rPr>
          <w:rFonts w:hint="eastAsia"/>
          <w:noProof/>
          <w:sz w:val="24"/>
        </w:rPr>
        <w:t xml:space="preserve">　常用建筑金属材料的品种、性能和应用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2A311032</w:t>
      </w:r>
      <w:r w:rsidRPr="00F41835">
        <w:rPr>
          <w:rFonts w:hint="eastAsia"/>
          <w:noProof/>
          <w:sz w:val="24"/>
        </w:rPr>
        <w:t xml:space="preserve">　水泥的性能和应用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2A311033</w:t>
      </w:r>
      <w:r w:rsidRPr="00F41835">
        <w:rPr>
          <w:rFonts w:hint="eastAsia"/>
          <w:noProof/>
          <w:sz w:val="24"/>
        </w:rPr>
        <w:t xml:space="preserve">　混凝土（含外加剂）的技术性能和应用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2A311034</w:t>
      </w:r>
      <w:r w:rsidRPr="00F41835">
        <w:rPr>
          <w:rFonts w:hint="eastAsia"/>
          <w:noProof/>
          <w:sz w:val="24"/>
        </w:rPr>
        <w:t xml:space="preserve">　砂浆、砌块的技术性能和应用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2A311035</w:t>
      </w:r>
      <w:r w:rsidRPr="00F41835">
        <w:rPr>
          <w:rFonts w:hint="eastAsia"/>
          <w:noProof/>
          <w:sz w:val="24"/>
        </w:rPr>
        <w:t xml:space="preserve">　饰面石材、陶瓷的特性和应用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2A311036</w:t>
      </w:r>
      <w:r w:rsidRPr="00F41835">
        <w:rPr>
          <w:rFonts w:hint="eastAsia"/>
          <w:noProof/>
          <w:sz w:val="24"/>
        </w:rPr>
        <w:t xml:space="preserve">　木材、木制品的特性和应用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2A311037</w:t>
      </w:r>
      <w:r w:rsidRPr="00F41835">
        <w:rPr>
          <w:rFonts w:hint="eastAsia"/>
          <w:noProof/>
          <w:sz w:val="24"/>
        </w:rPr>
        <w:t xml:space="preserve">　玻璃的特性和应用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2A311038</w:t>
      </w:r>
      <w:r w:rsidRPr="00F41835">
        <w:rPr>
          <w:rFonts w:hint="eastAsia"/>
          <w:noProof/>
          <w:sz w:val="24"/>
        </w:rPr>
        <w:t xml:space="preserve">　防水材料的特性和应用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2A311039</w:t>
      </w:r>
      <w:r w:rsidRPr="00F41835">
        <w:rPr>
          <w:rFonts w:hint="eastAsia"/>
          <w:noProof/>
          <w:sz w:val="24"/>
        </w:rPr>
        <w:t xml:space="preserve">　保温与防火材料的特性和应用</w:t>
      </w:r>
    </w:p>
    <w:p w:rsidR="00F560C2" w:rsidRPr="00F41835" w:rsidRDefault="00F560C2" w:rsidP="0030185A">
      <w:pPr>
        <w:pStyle w:val="20"/>
        <w:spacing w:line="360" w:lineRule="auto"/>
        <w:rPr>
          <w:rFonts w:cstheme="minorBidi"/>
          <w:sz w:val="21"/>
          <w:szCs w:val="22"/>
        </w:rPr>
      </w:pPr>
      <w:r w:rsidRPr="00F41835">
        <w:t>2A312000</w:t>
      </w:r>
      <w:r w:rsidRPr="00F41835">
        <w:rPr>
          <w:rFonts w:hint="eastAsia"/>
        </w:rPr>
        <w:t xml:space="preserve">　建筑工程专业施工技术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2A312010</w:t>
      </w:r>
      <w:r w:rsidRPr="00EA487A">
        <w:rPr>
          <w:rFonts w:hint="eastAsia"/>
        </w:rPr>
        <w:t xml:space="preserve">　施工测量技术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lastRenderedPageBreak/>
        <w:t>2A312011</w:t>
      </w:r>
      <w:r w:rsidRPr="00F41835">
        <w:rPr>
          <w:rFonts w:hint="eastAsia"/>
          <w:noProof/>
          <w:sz w:val="24"/>
        </w:rPr>
        <w:t xml:space="preserve">　常用测量仪器的性能与应用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2A312012</w:t>
      </w:r>
      <w:r w:rsidRPr="00F41835">
        <w:rPr>
          <w:rFonts w:hint="eastAsia"/>
          <w:noProof/>
          <w:sz w:val="24"/>
        </w:rPr>
        <w:t xml:space="preserve">　施工测量的内容与方法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2A312020</w:t>
      </w:r>
      <w:r w:rsidRPr="00EA487A">
        <w:rPr>
          <w:rFonts w:hint="eastAsia"/>
        </w:rPr>
        <w:t xml:space="preserve">　地基与基础工程施工技术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2A312021</w:t>
      </w:r>
      <w:r w:rsidRPr="00F41835">
        <w:rPr>
          <w:rFonts w:hint="eastAsia"/>
          <w:noProof/>
          <w:sz w:val="24"/>
        </w:rPr>
        <w:t xml:space="preserve">　土方工程施工技术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2A312022</w:t>
      </w:r>
      <w:r w:rsidRPr="00F41835">
        <w:rPr>
          <w:rFonts w:hint="eastAsia"/>
          <w:noProof/>
          <w:sz w:val="24"/>
        </w:rPr>
        <w:t xml:space="preserve">　人工降排地下水施工技术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2A312023</w:t>
      </w:r>
      <w:r w:rsidRPr="00F41835">
        <w:rPr>
          <w:rFonts w:hint="eastAsia"/>
          <w:noProof/>
          <w:sz w:val="24"/>
        </w:rPr>
        <w:t xml:space="preserve">　基坑验槽与局部不良地基处理方法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2A312024</w:t>
      </w:r>
      <w:r w:rsidRPr="00F41835">
        <w:rPr>
          <w:rFonts w:hint="eastAsia"/>
          <w:noProof/>
          <w:sz w:val="24"/>
        </w:rPr>
        <w:t xml:space="preserve">　砖、石基础施工技术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2A312025</w:t>
      </w:r>
      <w:r w:rsidRPr="00F41835">
        <w:rPr>
          <w:rFonts w:hint="eastAsia"/>
          <w:noProof/>
          <w:sz w:val="24"/>
        </w:rPr>
        <w:t xml:space="preserve">　混凝土基础与桩基施工技术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2A312026</w:t>
      </w:r>
      <w:r w:rsidRPr="00F41835">
        <w:rPr>
          <w:rFonts w:hint="eastAsia"/>
          <w:noProof/>
          <w:sz w:val="24"/>
        </w:rPr>
        <w:t xml:space="preserve">　基坑监测技术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2A312030</w:t>
      </w:r>
      <w:r w:rsidRPr="00EA487A">
        <w:rPr>
          <w:rFonts w:hint="eastAsia"/>
        </w:rPr>
        <w:t xml:space="preserve">　主体结构工程施工技术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2A312031</w:t>
      </w:r>
      <w:r w:rsidRPr="00F41835">
        <w:rPr>
          <w:rFonts w:hint="eastAsia"/>
          <w:noProof/>
          <w:sz w:val="24"/>
        </w:rPr>
        <w:t xml:space="preserve">　钢筋混凝土结构工程施工技术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2A312032</w:t>
      </w:r>
      <w:r w:rsidRPr="00F41835">
        <w:rPr>
          <w:rFonts w:hint="eastAsia"/>
          <w:noProof/>
          <w:sz w:val="24"/>
        </w:rPr>
        <w:t xml:space="preserve">　砌体结构工程施工技术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2A312033</w:t>
      </w:r>
      <w:r w:rsidRPr="00F41835">
        <w:rPr>
          <w:rFonts w:hint="eastAsia"/>
          <w:noProof/>
          <w:sz w:val="24"/>
        </w:rPr>
        <w:t xml:space="preserve">　钢结构工程施工技术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2A312034</w:t>
      </w:r>
      <w:r w:rsidRPr="00F41835">
        <w:rPr>
          <w:rFonts w:hint="eastAsia"/>
          <w:noProof/>
          <w:sz w:val="24"/>
        </w:rPr>
        <w:t xml:space="preserve">　钢筋混凝土装配式工程施工技术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2A312040</w:t>
      </w:r>
      <w:r w:rsidRPr="00EA487A">
        <w:rPr>
          <w:rFonts w:hint="eastAsia"/>
        </w:rPr>
        <w:t xml:space="preserve">　防水与保温工程施工技术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2A312041</w:t>
      </w:r>
      <w:r w:rsidRPr="00F41835">
        <w:rPr>
          <w:rFonts w:hint="eastAsia"/>
          <w:noProof/>
          <w:sz w:val="24"/>
        </w:rPr>
        <w:t xml:space="preserve">　地下防水工程施工技术</w:t>
      </w:r>
    </w:p>
    <w:p w:rsidR="00E536DA" w:rsidRPr="00F41835" w:rsidRDefault="00E536DA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noProof/>
          <w:sz w:val="24"/>
        </w:rPr>
      </w:pPr>
      <w:r w:rsidRPr="00F41835">
        <w:rPr>
          <w:rFonts w:hint="eastAsia"/>
          <w:noProof/>
          <w:sz w:val="24"/>
        </w:rPr>
        <w:t>2A312042</w:t>
      </w:r>
      <w:r w:rsidRPr="00F41835">
        <w:rPr>
          <w:rFonts w:hint="eastAsia"/>
          <w:noProof/>
          <w:sz w:val="24"/>
        </w:rPr>
        <w:t xml:space="preserve">　室内防水工程施工技术</w:t>
      </w:r>
    </w:p>
    <w:p w:rsidR="00E536DA" w:rsidRPr="00F41835" w:rsidRDefault="00E536DA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noProof/>
          <w:sz w:val="24"/>
        </w:rPr>
      </w:pPr>
      <w:r w:rsidRPr="00F41835">
        <w:rPr>
          <w:rFonts w:hint="eastAsia"/>
          <w:noProof/>
          <w:sz w:val="24"/>
        </w:rPr>
        <w:t>2A312043</w:t>
      </w:r>
      <w:r w:rsidRPr="00F41835">
        <w:rPr>
          <w:rFonts w:hint="eastAsia"/>
          <w:noProof/>
          <w:sz w:val="24"/>
        </w:rPr>
        <w:t xml:space="preserve">　屋面防水工程施工技术</w:t>
      </w:r>
    </w:p>
    <w:p w:rsidR="00E536DA" w:rsidRPr="00F41835" w:rsidRDefault="00E536DA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noProof/>
          <w:sz w:val="24"/>
        </w:rPr>
      </w:pPr>
      <w:r w:rsidRPr="00F41835">
        <w:rPr>
          <w:rFonts w:hint="eastAsia"/>
          <w:noProof/>
          <w:sz w:val="24"/>
        </w:rPr>
        <w:t>2A312044</w:t>
      </w:r>
      <w:r w:rsidRPr="00F41835">
        <w:rPr>
          <w:rFonts w:hint="eastAsia"/>
          <w:noProof/>
          <w:sz w:val="24"/>
        </w:rPr>
        <w:t xml:space="preserve">　保温工程施工技术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2A312050</w:t>
      </w:r>
      <w:r w:rsidRPr="00EA487A">
        <w:rPr>
          <w:rFonts w:hint="eastAsia"/>
        </w:rPr>
        <w:t xml:space="preserve">　装饰装修工程施工技术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2A312051</w:t>
      </w:r>
      <w:r w:rsidRPr="00F41835">
        <w:rPr>
          <w:rFonts w:hint="eastAsia"/>
          <w:noProof/>
          <w:sz w:val="24"/>
        </w:rPr>
        <w:t xml:space="preserve">　吊顶工程施工技术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2A312052</w:t>
      </w:r>
      <w:r w:rsidRPr="00F41835">
        <w:rPr>
          <w:rFonts w:hint="eastAsia"/>
          <w:noProof/>
          <w:sz w:val="24"/>
        </w:rPr>
        <w:t xml:space="preserve">　轻质隔墙工程施工技术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2A312053</w:t>
      </w:r>
      <w:r w:rsidRPr="00F41835">
        <w:rPr>
          <w:rFonts w:hint="eastAsia"/>
          <w:noProof/>
          <w:sz w:val="24"/>
        </w:rPr>
        <w:t xml:space="preserve">　地面工程施工技术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2A312054</w:t>
      </w:r>
      <w:r w:rsidRPr="00F41835">
        <w:rPr>
          <w:rFonts w:hint="eastAsia"/>
          <w:noProof/>
          <w:sz w:val="24"/>
        </w:rPr>
        <w:t xml:space="preserve">　饰面板（砖）工程施工技术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2A312055</w:t>
      </w:r>
      <w:r w:rsidRPr="00F41835">
        <w:rPr>
          <w:rFonts w:hint="eastAsia"/>
          <w:noProof/>
          <w:sz w:val="24"/>
        </w:rPr>
        <w:t xml:space="preserve">　门窗工程施工技术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2A312056</w:t>
      </w:r>
      <w:r w:rsidRPr="00F41835">
        <w:rPr>
          <w:rFonts w:hint="eastAsia"/>
          <w:noProof/>
          <w:sz w:val="24"/>
        </w:rPr>
        <w:t xml:space="preserve">　涂料涂饰、裱糊、软包与细部工程施工技术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2A312057</w:t>
      </w:r>
      <w:r w:rsidRPr="00F41835">
        <w:rPr>
          <w:rFonts w:hint="eastAsia"/>
          <w:noProof/>
          <w:sz w:val="24"/>
        </w:rPr>
        <w:t xml:space="preserve">　建筑幕墙工程施工技术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2A312060</w:t>
      </w:r>
      <w:r w:rsidRPr="00EA487A">
        <w:rPr>
          <w:rFonts w:hint="eastAsia"/>
        </w:rPr>
        <w:t xml:space="preserve">　建筑工程季节性施工技术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2A312061</w:t>
      </w:r>
      <w:r w:rsidRPr="00F41835">
        <w:rPr>
          <w:rFonts w:hint="eastAsia"/>
          <w:noProof/>
          <w:sz w:val="24"/>
        </w:rPr>
        <w:t xml:space="preserve">　冬期施工技术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lastRenderedPageBreak/>
        <w:t>2A312062</w:t>
      </w:r>
      <w:r w:rsidRPr="00F41835">
        <w:rPr>
          <w:rFonts w:hint="eastAsia"/>
          <w:noProof/>
          <w:sz w:val="24"/>
        </w:rPr>
        <w:t xml:space="preserve">　雨期施工技术</w:t>
      </w:r>
    </w:p>
    <w:p w:rsidR="00F560C2" w:rsidRPr="00F41835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F41835">
        <w:rPr>
          <w:noProof/>
          <w:sz w:val="24"/>
        </w:rPr>
        <w:t>2A312063</w:t>
      </w:r>
      <w:r w:rsidRPr="00F41835">
        <w:rPr>
          <w:rFonts w:hint="eastAsia"/>
          <w:noProof/>
          <w:sz w:val="24"/>
        </w:rPr>
        <w:t xml:space="preserve">　高温天气施工技术</w:t>
      </w:r>
    </w:p>
    <w:p w:rsidR="00F560C2" w:rsidRPr="00F41835" w:rsidRDefault="00F560C2" w:rsidP="0030185A">
      <w:pPr>
        <w:pStyle w:val="10"/>
        <w:spacing w:line="360" w:lineRule="auto"/>
        <w:ind w:firstLine="0"/>
        <w:rPr>
          <w:rFonts w:asciiTheme="minorHAnsi" w:hAnsiTheme="minorHAnsi" w:cstheme="minorBidi"/>
        </w:rPr>
      </w:pPr>
      <w:r w:rsidRPr="00F41835">
        <w:t>2A320000</w:t>
      </w:r>
      <w:r w:rsidRPr="00F41835">
        <w:rPr>
          <w:rFonts w:hint="eastAsia"/>
        </w:rPr>
        <w:t xml:space="preserve">　建筑工程项目施工管理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2A320010</w:t>
      </w:r>
      <w:r w:rsidRPr="00EA487A">
        <w:rPr>
          <w:rFonts w:hint="eastAsia"/>
        </w:rPr>
        <w:t xml:space="preserve">　建筑工程施工招标投标管理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2A320011</w:t>
      </w:r>
      <w:r w:rsidRPr="0030185A">
        <w:rPr>
          <w:rFonts w:hint="eastAsia"/>
          <w:noProof/>
          <w:sz w:val="24"/>
        </w:rPr>
        <w:t xml:space="preserve">　施工招标投标管理要求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2A320012</w:t>
      </w:r>
      <w:r w:rsidRPr="0030185A">
        <w:rPr>
          <w:rFonts w:hint="eastAsia"/>
          <w:noProof/>
          <w:sz w:val="24"/>
        </w:rPr>
        <w:t xml:space="preserve">　施工招标条件与程序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2A320013</w:t>
      </w:r>
      <w:r w:rsidRPr="0030185A">
        <w:rPr>
          <w:rFonts w:hint="eastAsia"/>
          <w:noProof/>
          <w:sz w:val="24"/>
        </w:rPr>
        <w:t xml:space="preserve">　施工投标条件与程序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2A320020</w:t>
      </w:r>
      <w:r w:rsidRPr="00EA487A">
        <w:rPr>
          <w:rFonts w:hint="eastAsia"/>
        </w:rPr>
        <w:t xml:space="preserve">　建设工程施工合同管理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2A320021</w:t>
      </w:r>
      <w:r w:rsidRPr="0030185A">
        <w:rPr>
          <w:rFonts w:hint="eastAsia"/>
          <w:noProof/>
          <w:sz w:val="24"/>
        </w:rPr>
        <w:t xml:space="preserve">　施工合同的组成与内容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2A320022</w:t>
      </w:r>
      <w:r w:rsidRPr="0030185A">
        <w:rPr>
          <w:rFonts w:hint="eastAsia"/>
          <w:noProof/>
          <w:sz w:val="24"/>
        </w:rPr>
        <w:t xml:space="preserve">　施工合同的签订与履行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2A320023</w:t>
      </w:r>
      <w:r w:rsidRPr="0030185A">
        <w:rPr>
          <w:rFonts w:hint="eastAsia"/>
          <w:noProof/>
          <w:sz w:val="24"/>
        </w:rPr>
        <w:t xml:space="preserve">　总承包合同的应用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2A320024</w:t>
      </w:r>
      <w:r w:rsidRPr="0030185A">
        <w:rPr>
          <w:rFonts w:hint="eastAsia"/>
          <w:noProof/>
          <w:sz w:val="24"/>
        </w:rPr>
        <w:t xml:space="preserve">　分包合同的应用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2A320025</w:t>
      </w:r>
      <w:r w:rsidRPr="0030185A">
        <w:rPr>
          <w:rFonts w:hint="eastAsia"/>
          <w:noProof/>
          <w:sz w:val="24"/>
        </w:rPr>
        <w:t xml:space="preserve">　施工合同变更与索赔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2A320030</w:t>
      </w:r>
      <w:r w:rsidRPr="00EA487A">
        <w:rPr>
          <w:rFonts w:hint="eastAsia"/>
        </w:rPr>
        <w:t xml:space="preserve">　单位工程施工组织设计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2A320031</w:t>
      </w:r>
      <w:r w:rsidRPr="0030185A">
        <w:rPr>
          <w:rFonts w:hint="eastAsia"/>
          <w:noProof/>
          <w:sz w:val="24"/>
        </w:rPr>
        <w:t xml:space="preserve">　施工组织设计的管理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2A320032</w:t>
      </w:r>
      <w:r w:rsidRPr="0030185A">
        <w:rPr>
          <w:rFonts w:hint="eastAsia"/>
          <w:noProof/>
          <w:sz w:val="24"/>
        </w:rPr>
        <w:t xml:space="preserve">　施工部署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2A320033</w:t>
      </w:r>
      <w:r w:rsidRPr="0030185A">
        <w:rPr>
          <w:rFonts w:hint="eastAsia"/>
          <w:noProof/>
          <w:sz w:val="24"/>
        </w:rPr>
        <w:t xml:space="preserve">　施工顺序和施工方法的确定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2A320034</w:t>
      </w:r>
      <w:r w:rsidRPr="0030185A">
        <w:rPr>
          <w:rFonts w:hint="eastAsia"/>
          <w:noProof/>
          <w:sz w:val="24"/>
        </w:rPr>
        <w:t xml:space="preserve">　施工平面布置图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2A320035</w:t>
      </w:r>
      <w:r w:rsidRPr="0030185A">
        <w:rPr>
          <w:rFonts w:hint="eastAsia"/>
          <w:noProof/>
          <w:sz w:val="24"/>
        </w:rPr>
        <w:t xml:space="preserve">　材料、劳动力、施工机具计划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 xml:space="preserve">2A320036  </w:t>
      </w:r>
      <w:r w:rsidRPr="0030185A">
        <w:rPr>
          <w:rFonts w:hint="eastAsia"/>
          <w:noProof/>
          <w:sz w:val="24"/>
        </w:rPr>
        <w:t>绿色施工与新技术应用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2A320040</w:t>
      </w:r>
      <w:r w:rsidRPr="00EA487A">
        <w:rPr>
          <w:rFonts w:hint="eastAsia"/>
        </w:rPr>
        <w:t xml:space="preserve">　建筑工程施工现场管理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2A320041</w:t>
      </w:r>
      <w:r w:rsidRPr="0030185A">
        <w:rPr>
          <w:rFonts w:hint="eastAsia"/>
          <w:noProof/>
          <w:sz w:val="24"/>
        </w:rPr>
        <w:t xml:space="preserve">　现场消防管理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2A320042</w:t>
      </w:r>
      <w:r w:rsidRPr="0030185A">
        <w:rPr>
          <w:rFonts w:hint="eastAsia"/>
          <w:noProof/>
          <w:sz w:val="24"/>
        </w:rPr>
        <w:t xml:space="preserve">　现场文明施工管理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2A320043</w:t>
      </w:r>
      <w:r w:rsidRPr="0030185A">
        <w:rPr>
          <w:rFonts w:hint="eastAsia"/>
          <w:noProof/>
          <w:sz w:val="24"/>
        </w:rPr>
        <w:t xml:space="preserve">　现场成品保护管理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2A320044</w:t>
      </w:r>
      <w:r w:rsidRPr="0030185A">
        <w:rPr>
          <w:rFonts w:hint="eastAsia"/>
          <w:noProof/>
          <w:sz w:val="24"/>
        </w:rPr>
        <w:t xml:space="preserve">　现场环境保护管理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2A320045</w:t>
      </w:r>
      <w:r w:rsidRPr="0030185A">
        <w:rPr>
          <w:rFonts w:hint="eastAsia"/>
          <w:noProof/>
          <w:sz w:val="24"/>
        </w:rPr>
        <w:t xml:space="preserve">　职业健康安全管理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2A320046</w:t>
      </w:r>
      <w:r w:rsidRPr="0030185A">
        <w:rPr>
          <w:rFonts w:hint="eastAsia"/>
          <w:noProof/>
          <w:sz w:val="24"/>
        </w:rPr>
        <w:t xml:space="preserve">　临时用电、用水管理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2A320047</w:t>
      </w:r>
      <w:r w:rsidRPr="0030185A">
        <w:rPr>
          <w:rFonts w:hint="eastAsia"/>
          <w:noProof/>
          <w:sz w:val="24"/>
        </w:rPr>
        <w:t xml:space="preserve">　安全警示牌布置原则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2A320048</w:t>
      </w:r>
      <w:r w:rsidRPr="0030185A">
        <w:rPr>
          <w:rFonts w:hint="eastAsia"/>
          <w:noProof/>
          <w:sz w:val="24"/>
        </w:rPr>
        <w:t xml:space="preserve">　施工现场综合考评分析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lastRenderedPageBreak/>
        <w:t>2A320050</w:t>
      </w:r>
      <w:r w:rsidRPr="00EA487A">
        <w:rPr>
          <w:rFonts w:hint="eastAsia"/>
        </w:rPr>
        <w:t xml:space="preserve">　建筑工程施工进度管理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2A320051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施工进度计划的编制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2A320052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流水施工方法在建筑工程中的应用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2A320053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网络计划方法在建筑工程中的应用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2A320054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施工进度计划的检查与调整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2A320060</w:t>
      </w:r>
      <w:r w:rsidRPr="00EA487A">
        <w:rPr>
          <w:rFonts w:hint="eastAsia"/>
        </w:rPr>
        <w:t xml:space="preserve">　建筑工程施工质量管理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2A320061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建筑材料质量管理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2A320062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地基基础工程施工质量管理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2A320063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混凝土结构工程施工质量管理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2A320064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砌体结构工程施工质量管理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2A320065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钢结构工程施工质量管理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2A320066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建筑防水、保温工程施工质量管理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2A320067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墙面、吊顶与地面工程施工质量管理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2A320068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建筑幕墙工程施工质量管理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EastAsia" w:eastAsiaTheme="minorEastAsia" w:hAnsiTheme="minorEastAsia" w:cstheme="minorBidi"/>
          <w:noProof/>
          <w:sz w:val="24"/>
        </w:rPr>
      </w:pPr>
      <w:r w:rsidRPr="0030185A">
        <w:rPr>
          <w:rFonts w:asciiTheme="minorEastAsia" w:eastAsiaTheme="minorEastAsia" w:hAnsiTheme="minorEastAsia"/>
          <w:noProof/>
          <w:sz w:val="24"/>
        </w:rPr>
        <w:t>2A320069</w:t>
      </w:r>
      <w:r w:rsidRPr="0030185A">
        <w:rPr>
          <w:rFonts w:asciiTheme="minorEastAsia" w:eastAsiaTheme="minorEastAsia" w:hAnsiTheme="minorEastAsia" w:hint="eastAsia"/>
          <w:noProof/>
          <w:sz w:val="24"/>
        </w:rPr>
        <w:t xml:space="preserve">　门窗与细部工程施工质量管理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2A320070</w:t>
      </w:r>
      <w:r w:rsidRPr="00EA487A">
        <w:rPr>
          <w:rFonts w:hint="eastAsia"/>
        </w:rPr>
        <w:t xml:space="preserve">　建筑工程施工安全管理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2A320071</w:t>
      </w:r>
      <w:r w:rsidRPr="0030185A">
        <w:rPr>
          <w:rFonts w:hint="eastAsia"/>
          <w:noProof/>
          <w:sz w:val="24"/>
        </w:rPr>
        <w:t xml:space="preserve">　基坑工程安全管理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2A320072</w:t>
      </w:r>
      <w:r w:rsidRPr="0030185A">
        <w:rPr>
          <w:rFonts w:hint="eastAsia"/>
          <w:noProof/>
          <w:sz w:val="24"/>
        </w:rPr>
        <w:t xml:space="preserve">　脚手架工程安全管理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2A320073</w:t>
      </w:r>
      <w:r w:rsidRPr="0030185A">
        <w:rPr>
          <w:rFonts w:hint="eastAsia"/>
          <w:noProof/>
          <w:sz w:val="24"/>
        </w:rPr>
        <w:t xml:space="preserve">　模板工程安全管理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2A320074</w:t>
      </w:r>
      <w:r w:rsidRPr="0030185A">
        <w:rPr>
          <w:rFonts w:hint="eastAsia"/>
          <w:noProof/>
          <w:sz w:val="24"/>
        </w:rPr>
        <w:t xml:space="preserve">　高处作业安全管理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2A320075</w:t>
      </w:r>
      <w:r w:rsidRPr="0030185A">
        <w:rPr>
          <w:rFonts w:hint="eastAsia"/>
          <w:noProof/>
          <w:sz w:val="24"/>
        </w:rPr>
        <w:t xml:space="preserve">　洞口、临边防护管理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2A320076</w:t>
      </w:r>
      <w:r w:rsidRPr="0030185A">
        <w:rPr>
          <w:rFonts w:hint="eastAsia"/>
          <w:noProof/>
          <w:sz w:val="24"/>
        </w:rPr>
        <w:t xml:space="preserve">　施工用电安全管理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2A320077</w:t>
      </w:r>
      <w:r w:rsidRPr="0030185A">
        <w:rPr>
          <w:rFonts w:hint="eastAsia"/>
          <w:noProof/>
          <w:sz w:val="24"/>
        </w:rPr>
        <w:t xml:space="preserve">　垂直运输机械安全管理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2A320078</w:t>
      </w:r>
      <w:r w:rsidRPr="0030185A">
        <w:rPr>
          <w:rFonts w:hint="eastAsia"/>
          <w:noProof/>
          <w:sz w:val="24"/>
        </w:rPr>
        <w:t xml:space="preserve">　施工机具安全管理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2A320079</w:t>
      </w:r>
      <w:r w:rsidRPr="0030185A">
        <w:rPr>
          <w:rFonts w:hint="eastAsia"/>
          <w:noProof/>
          <w:sz w:val="24"/>
        </w:rPr>
        <w:t xml:space="preserve">　施工安全检查与评定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2A320080</w:t>
      </w:r>
      <w:r w:rsidRPr="00EA487A">
        <w:rPr>
          <w:rFonts w:hint="eastAsia"/>
        </w:rPr>
        <w:t xml:space="preserve">　建筑工程造价与成本管理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2A320081</w:t>
      </w:r>
      <w:r w:rsidRPr="0030185A">
        <w:rPr>
          <w:rFonts w:hint="eastAsia"/>
          <w:noProof/>
          <w:sz w:val="24"/>
        </w:rPr>
        <w:t xml:space="preserve">　工程造价的构成与计算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2A320082</w:t>
      </w:r>
      <w:r w:rsidRPr="0030185A">
        <w:rPr>
          <w:rFonts w:hint="eastAsia"/>
          <w:noProof/>
          <w:sz w:val="24"/>
        </w:rPr>
        <w:t xml:space="preserve">　工程成本的构成与成本计划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2A320083</w:t>
      </w:r>
      <w:r w:rsidRPr="0030185A">
        <w:rPr>
          <w:rFonts w:hint="eastAsia"/>
          <w:noProof/>
          <w:sz w:val="24"/>
        </w:rPr>
        <w:t xml:space="preserve">　工程量清单计价规范的运用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lastRenderedPageBreak/>
        <w:t>2A320084</w:t>
      </w:r>
      <w:r w:rsidRPr="0030185A">
        <w:rPr>
          <w:rFonts w:hint="eastAsia"/>
          <w:noProof/>
          <w:sz w:val="24"/>
        </w:rPr>
        <w:t xml:space="preserve">　合同价款的约定与调整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2A320085</w:t>
      </w:r>
      <w:r w:rsidRPr="0030185A">
        <w:rPr>
          <w:rFonts w:hint="eastAsia"/>
          <w:noProof/>
          <w:sz w:val="24"/>
        </w:rPr>
        <w:t xml:space="preserve">　预付款与进度款的计算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2A320086</w:t>
      </w:r>
      <w:r w:rsidRPr="0030185A">
        <w:rPr>
          <w:rFonts w:hint="eastAsia"/>
          <w:noProof/>
          <w:sz w:val="24"/>
        </w:rPr>
        <w:t xml:space="preserve">　工程竣工结算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2A320087</w:t>
      </w:r>
      <w:r w:rsidRPr="0030185A">
        <w:rPr>
          <w:rFonts w:hint="eastAsia"/>
          <w:noProof/>
          <w:sz w:val="24"/>
        </w:rPr>
        <w:t xml:space="preserve">　成本控制方法在建筑工程中的应用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2A320090</w:t>
      </w:r>
      <w:r w:rsidRPr="00EA487A">
        <w:rPr>
          <w:rFonts w:hint="eastAsia"/>
        </w:rPr>
        <w:t xml:space="preserve">　建筑工程验收管理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2A320091</w:t>
      </w:r>
      <w:r w:rsidRPr="0030185A">
        <w:rPr>
          <w:rFonts w:hint="eastAsia"/>
          <w:noProof/>
          <w:sz w:val="24"/>
        </w:rPr>
        <w:t xml:space="preserve">　检验批及分项工程的质量验收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2A320092</w:t>
      </w:r>
      <w:r w:rsidRPr="0030185A">
        <w:rPr>
          <w:rFonts w:hint="eastAsia"/>
          <w:noProof/>
          <w:sz w:val="24"/>
        </w:rPr>
        <w:t xml:space="preserve">　分部工程的质量验收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2A320093</w:t>
      </w:r>
      <w:r w:rsidRPr="0030185A">
        <w:rPr>
          <w:rFonts w:hint="eastAsia"/>
          <w:noProof/>
          <w:sz w:val="24"/>
        </w:rPr>
        <w:t xml:space="preserve">　室内环境质量验收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2A320094</w:t>
      </w:r>
      <w:r w:rsidRPr="0030185A">
        <w:rPr>
          <w:rFonts w:hint="eastAsia"/>
          <w:noProof/>
          <w:sz w:val="24"/>
        </w:rPr>
        <w:t xml:space="preserve">　节能工程质量验收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2A320095</w:t>
      </w:r>
      <w:r w:rsidRPr="0030185A">
        <w:rPr>
          <w:rFonts w:hint="eastAsia"/>
          <w:noProof/>
          <w:sz w:val="24"/>
        </w:rPr>
        <w:t xml:space="preserve">　消防工程竣工验收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2A320096</w:t>
      </w:r>
      <w:r w:rsidRPr="0030185A">
        <w:rPr>
          <w:rFonts w:hint="eastAsia"/>
          <w:noProof/>
          <w:sz w:val="24"/>
        </w:rPr>
        <w:t xml:space="preserve">　单位工程竣工验收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2A320097</w:t>
      </w:r>
      <w:r w:rsidRPr="0030185A">
        <w:rPr>
          <w:rFonts w:hint="eastAsia"/>
          <w:noProof/>
          <w:sz w:val="24"/>
        </w:rPr>
        <w:t xml:space="preserve">　工程竣工资料的编制</w:t>
      </w:r>
    </w:p>
    <w:p w:rsidR="00F560C2" w:rsidRDefault="00F560C2" w:rsidP="0030185A">
      <w:pPr>
        <w:pStyle w:val="10"/>
        <w:spacing w:line="360" w:lineRule="auto"/>
        <w:ind w:firstLine="0"/>
        <w:rPr>
          <w:rFonts w:asciiTheme="minorHAnsi" w:hAnsiTheme="minorHAnsi" w:cstheme="minorBidi"/>
          <w:sz w:val="21"/>
          <w:szCs w:val="22"/>
        </w:rPr>
      </w:pPr>
      <w:r w:rsidRPr="00EA487A">
        <w:t>2A330000</w:t>
      </w:r>
      <w:r w:rsidRPr="00EA487A">
        <w:rPr>
          <w:rFonts w:hint="eastAsia"/>
        </w:rPr>
        <w:t xml:space="preserve">　建筑工程项目施工相关法规与标准</w:t>
      </w:r>
    </w:p>
    <w:p w:rsidR="00F560C2" w:rsidRDefault="00F560C2" w:rsidP="0030185A">
      <w:pPr>
        <w:pStyle w:val="20"/>
        <w:spacing w:line="360" w:lineRule="auto"/>
        <w:rPr>
          <w:rFonts w:asciiTheme="minorHAnsi" w:hAnsiTheme="minorHAnsi" w:cstheme="minorBidi"/>
          <w:sz w:val="21"/>
          <w:szCs w:val="22"/>
        </w:rPr>
      </w:pPr>
      <w:r w:rsidRPr="00EA487A">
        <w:t>2A331000</w:t>
      </w:r>
      <w:r w:rsidRPr="00EA487A">
        <w:rPr>
          <w:rFonts w:hint="eastAsia"/>
        </w:rPr>
        <w:t xml:space="preserve">　建筑工程相关法规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2A331010</w:t>
      </w:r>
      <w:r w:rsidRPr="00EA487A">
        <w:rPr>
          <w:rFonts w:hint="eastAsia"/>
        </w:rPr>
        <w:t xml:space="preserve">　建筑工程管理相关法规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2A331011</w:t>
      </w:r>
      <w:r w:rsidRPr="0030185A">
        <w:rPr>
          <w:rFonts w:hint="eastAsia"/>
          <w:noProof/>
          <w:sz w:val="24"/>
        </w:rPr>
        <w:t xml:space="preserve">　民用建筑节能管理规定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2A331012</w:t>
      </w:r>
      <w:r w:rsidRPr="0030185A">
        <w:rPr>
          <w:rFonts w:hint="eastAsia"/>
          <w:noProof/>
          <w:sz w:val="24"/>
        </w:rPr>
        <w:t xml:space="preserve">　建筑市场诚信行为信息管理办法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2A331013</w:t>
      </w:r>
      <w:r w:rsidRPr="0030185A">
        <w:rPr>
          <w:rFonts w:hint="eastAsia"/>
          <w:noProof/>
          <w:sz w:val="24"/>
        </w:rPr>
        <w:t xml:space="preserve">　危险性较大工程专项施工方案管理办法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2A331014</w:t>
      </w:r>
      <w:r w:rsidRPr="0030185A">
        <w:rPr>
          <w:rFonts w:hint="eastAsia"/>
          <w:noProof/>
          <w:sz w:val="24"/>
        </w:rPr>
        <w:t xml:space="preserve">　工程建设生产安全事故发生后的报告和调查处理程序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2A331015</w:t>
      </w:r>
      <w:r w:rsidRPr="0030185A">
        <w:rPr>
          <w:rFonts w:hint="eastAsia"/>
          <w:noProof/>
          <w:sz w:val="24"/>
        </w:rPr>
        <w:t xml:space="preserve">　建筑工程严禁转包的有关规定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2A331016</w:t>
      </w:r>
      <w:r w:rsidRPr="0030185A">
        <w:rPr>
          <w:rFonts w:hint="eastAsia"/>
          <w:noProof/>
          <w:sz w:val="24"/>
        </w:rPr>
        <w:t xml:space="preserve">　建筑工程严禁违法分包的有关规定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2A331017</w:t>
      </w:r>
      <w:r w:rsidRPr="0030185A">
        <w:rPr>
          <w:rFonts w:hint="eastAsia"/>
          <w:noProof/>
          <w:sz w:val="24"/>
        </w:rPr>
        <w:t xml:space="preserve">　工程保修有关规定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2A331018</w:t>
      </w:r>
      <w:r w:rsidRPr="0030185A">
        <w:rPr>
          <w:rFonts w:hint="eastAsia"/>
          <w:noProof/>
          <w:sz w:val="24"/>
        </w:rPr>
        <w:t xml:space="preserve">　房屋建筑工程竣工验收备案管理的有关规定</w:t>
      </w:r>
    </w:p>
    <w:p w:rsidR="00F560C2" w:rsidRDefault="00F560C2" w:rsidP="0030185A">
      <w:pPr>
        <w:pStyle w:val="20"/>
        <w:spacing w:line="360" w:lineRule="auto"/>
        <w:rPr>
          <w:rFonts w:asciiTheme="minorHAnsi" w:hAnsiTheme="minorHAnsi" w:cstheme="minorBidi"/>
          <w:sz w:val="21"/>
          <w:szCs w:val="22"/>
        </w:rPr>
      </w:pPr>
      <w:r w:rsidRPr="00EA487A">
        <w:t>2A332000</w:t>
      </w:r>
      <w:r w:rsidRPr="00EA487A">
        <w:rPr>
          <w:rFonts w:hint="eastAsia"/>
        </w:rPr>
        <w:t xml:space="preserve">　建筑工程标准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2A332010</w:t>
      </w:r>
      <w:r w:rsidRPr="00EA487A">
        <w:rPr>
          <w:rFonts w:hint="eastAsia"/>
        </w:rPr>
        <w:t xml:space="preserve">　建筑工程管理相关标准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2A332011</w:t>
      </w:r>
      <w:r w:rsidRPr="0030185A">
        <w:rPr>
          <w:rFonts w:hint="eastAsia"/>
          <w:noProof/>
          <w:sz w:val="24"/>
        </w:rPr>
        <w:t xml:space="preserve">　建设工程项目管理的有关要求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2A332012</w:t>
      </w:r>
      <w:r w:rsidRPr="0030185A">
        <w:rPr>
          <w:rFonts w:hint="eastAsia"/>
          <w:noProof/>
          <w:sz w:val="24"/>
        </w:rPr>
        <w:t xml:space="preserve">　建筑施工组织设计的有关要求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2A332013</w:t>
      </w:r>
      <w:r w:rsidRPr="0030185A">
        <w:rPr>
          <w:rFonts w:hint="eastAsia"/>
          <w:noProof/>
          <w:sz w:val="24"/>
        </w:rPr>
        <w:t xml:space="preserve">　建设工程文件归档整理的有关要求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2A332020</w:t>
      </w:r>
      <w:r w:rsidRPr="00EA487A">
        <w:rPr>
          <w:rFonts w:hint="eastAsia"/>
        </w:rPr>
        <w:t xml:space="preserve">　建筑地基基础及主体结构工程相关技术标准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lastRenderedPageBreak/>
        <w:t>2A332021</w:t>
      </w:r>
      <w:r w:rsidRPr="0030185A">
        <w:rPr>
          <w:rFonts w:hint="eastAsia"/>
          <w:noProof/>
          <w:sz w:val="24"/>
        </w:rPr>
        <w:t xml:space="preserve">　建筑地基基础工程施工质量验收的有关要求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2A332022</w:t>
      </w:r>
      <w:r w:rsidRPr="0030185A">
        <w:rPr>
          <w:rFonts w:hint="eastAsia"/>
          <w:noProof/>
          <w:sz w:val="24"/>
        </w:rPr>
        <w:t xml:space="preserve">　砌体结构工程施工质量验收的有关要求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2A332023</w:t>
      </w:r>
      <w:r w:rsidRPr="0030185A">
        <w:rPr>
          <w:rFonts w:hint="eastAsia"/>
          <w:noProof/>
          <w:sz w:val="24"/>
        </w:rPr>
        <w:t xml:space="preserve">　混凝土结构工程施工质量验收的有关要求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2A332024</w:t>
      </w:r>
      <w:r w:rsidRPr="0030185A">
        <w:rPr>
          <w:rFonts w:hint="eastAsia"/>
          <w:noProof/>
          <w:sz w:val="24"/>
        </w:rPr>
        <w:t xml:space="preserve">　钢结构工程施工质量验收的有关要求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2A332025</w:t>
      </w:r>
      <w:r w:rsidRPr="0030185A">
        <w:rPr>
          <w:rFonts w:hint="eastAsia"/>
          <w:noProof/>
          <w:sz w:val="24"/>
        </w:rPr>
        <w:t xml:space="preserve">　屋面工程质量验收的有关要求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2A332026</w:t>
      </w:r>
      <w:r w:rsidRPr="0030185A">
        <w:rPr>
          <w:rFonts w:hint="eastAsia"/>
          <w:noProof/>
          <w:sz w:val="24"/>
        </w:rPr>
        <w:t xml:space="preserve">　地下防水工程质量验收的有关要求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2A332027</w:t>
      </w:r>
      <w:r w:rsidRPr="0030185A">
        <w:rPr>
          <w:rFonts w:hint="eastAsia"/>
          <w:noProof/>
          <w:sz w:val="24"/>
        </w:rPr>
        <w:t xml:space="preserve">　建筑地面工程施工质量验收的有关要求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2A332030</w:t>
      </w:r>
      <w:r w:rsidRPr="00EA487A">
        <w:rPr>
          <w:rFonts w:hint="eastAsia"/>
        </w:rPr>
        <w:t xml:space="preserve">　建筑装饰装修工程相关技术标准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2A332031</w:t>
      </w:r>
      <w:r w:rsidRPr="0030185A">
        <w:rPr>
          <w:rFonts w:hint="eastAsia"/>
          <w:noProof/>
          <w:sz w:val="24"/>
        </w:rPr>
        <w:t xml:space="preserve">　建筑幕墙工程技术规范中的有关要求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2A332032</w:t>
      </w:r>
      <w:r w:rsidRPr="0030185A">
        <w:rPr>
          <w:rFonts w:hint="eastAsia"/>
          <w:noProof/>
          <w:sz w:val="24"/>
        </w:rPr>
        <w:t xml:space="preserve">　住宅装饰装修工程施工的有关要求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2A332033</w:t>
      </w:r>
      <w:r w:rsidRPr="0030185A">
        <w:rPr>
          <w:rFonts w:hint="eastAsia"/>
          <w:noProof/>
          <w:sz w:val="24"/>
        </w:rPr>
        <w:t xml:space="preserve">　建筑内部装修设计防火的有关要求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2A332034</w:t>
      </w:r>
      <w:r w:rsidRPr="0030185A">
        <w:rPr>
          <w:rFonts w:hint="eastAsia"/>
          <w:noProof/>
          <w:sz w:val="24"/>
        </w:rPr>
        <w:t xml:space="preserve">　建筑内部装修防火施工及验收的有关要求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2A332035</w:t>
      </w:r>
      <w:r w:rsidRPr="0030185A">
        <w:rPr>
          <w:rFonts w:hint="eastAsia"/>
          <w:noProof/>
          <w:sz w:val="24"/>
        </w:rPr>
        <w:t xml:space="preserve">　建筑装饰装修工程质量验收的有关要求</w:t>
      </w:r>
    </w:p>
    <w:p w:rsidR="00F560C2" w:rsidRDefault="00F560C2" w:rsidP="0030185A">
      <w:pPr>
        <w:pStyle w:val="30"/>
        <w:spacing w:line="360" w:lineRule="auto"/>
        <w:rPr>
          <w:rFonts w:asciiTheme="minorHAnsi" w:eastAsiaTheme="minorEastAsia" w:hAnsiTheme="minorHAnsi" w:cstheme="minorBidi"/>
          <w:sz w:val="21"/>
          <w:szCs w:val="22"/>
        </w:rPr>
      </w:pPr>
      <w:r w:rsidRPr="00EA487A">
        <w:t>2A332040</w:t>
      </w:r>
      <w:r w:rsidRPr="00EA487A">
        <w:rPr>
          <w:rFonts w:hint="eastAsia"/>
        </w:rPr>
        <w:t xml:space="preserve">　建筑工程节能与环境控制相关技术标准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2A332041</w:t>
      </w:r>
      <w:r w:rsidRPr="0030185A">
        <w:rPr>
          <w:rFonts w:hint="eastAsia"/>
          <w:noProof/>
          <w:sz w:val="24"/>
        </w:rPr>
        <w:t xml:space="preserve">　节能建筑评价的有关要求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2A332042</w:t>
      </w:r>
      <w:r w:rsidRPr="0030185A">
        <w:rPr>
          <w:rFonts w:hint="eastAsia"/>
          <w:noProof/>
          <w:sz w:val="24"/>
        </w:rPr>
        <w:t xml:space="preserve">　公共建筑节能改造技术的有关要求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2A332043</w:t>
      </w:r>
      <w:r w:rsidRPr="0030185A">
        <w:rPr>
          <w:rFonts w:hint="eastAsia"/>
          <w:noProof/>
          <w:sz w:val="24"/>
        </w:rPr>
        <w:t xml:space="preserve">　建筑节能工程施工质量验收的有关要求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2A332044</w:t>
      </w:r>
      <w:r w:rsidRPr="0030185A">
        <w:rPr>
          <w:rFonts w:hint="eastAsia"/>
          <w:noProof/>
          <w:sz w:val="24"/>
        </w:rPr>
        <w:t xml:space="preserve">　民用建筑工程室内环境污染控制的有关要求</w:t>
      </w:r>
    </w:p>
    <w:p w:rsidR="00F560C2" w:rsidRDefault="00F560C2" w:rsidP="0030185A">
      <w:pPr>
        <w:pStyle w:val="20"/>
        <w:spacing w:line="360" w:lineRule="auto"/>
        <w:rPr>
          <w:rFonts w:asciiTheme="minorHAnsi" w:hAnsiTheme="minorHAnsi" w:cstheme="minorBidi"/>
          <w:sz w:val="21"/>
          <w:szCs w:val="22"/>
        </w:rPr>
      </w:pPr>
      <w:r w:rsidRPr="00EA487A">
        <w:t>2A333000</w:t>
      </w:r>
      <w:r w:rsidRPr="00EA487A">
        <w:rPr>
          <w:rFonts w:hint="eastAsia"/>
        </w:rPr>
        <w:t xml:space="preserve">　二级建造师（建筑工程）注册执业管理规定及相关要求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2A333001</w:t>
      </w:r>
      <w:r w:rsidRPr="0030185A">
        <w:rPr>
          <w:rFonts w:hint="eastAsia"/>
          <w:noProof/>
          <w:sz w:val="24"/>
        </w:rPr>
        <w:t xml:space="preserve">　二级建造师（建筑工程）注册执业工程规模标准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2A333002</w:t>
      </w:r>
      <w:r w:rsidRPr="0030185A">
        <w:rPr>
          <w:rFonts w:hint="eastAsia"/>
          <w:noProof/>
          <w:sz w:val="24"/>
        </w:rPr>
        <w:t xml:space="preserve">　二级建造师（建筑工程）注册执业工程范围</w:t>
      </w:r>
    </w:p>
    <w:p w:rsidR="00F560C2" w:rsidRPr="0030185A" w:rsidRDefault="00F560C2" w:rsidP="0030185A">
      <w:pPr>
        <w:pStyle w:val="40"/>
        <w:tabs>
          <w:tab w:val="right" w:leader="dot" w:pos="8296"/>
        </w:tabs>
        <w:spacing w:line="360" w:lineRule="auto"/>
        <w:ind w:leftChars="0" w:left="0" w:firstLineChars="400" w:firstLine="960"/>
        <w:rPr>
          <w:rFonts w:asciiTheme="minorHAnsi" w:eastAsiaTheme="minorEastAsia" w:hAnsiTheme="minorHAnsi" w:cstheme="minorBidi"/>
          <w:noProof/>
          <w:sz w:val="24"/>
        </w:rPr>
      </w:pPr>
      <w:r w:rsidRPr="0030185A">
        <w:rPr>
          <w:noProof/>
          <w:sz w:val="24"/>
        </w:rPr>
        <w:t>2A333003</w:t>
      </w:r>
      <w:r w:rsidRPr="0030185A">
        <w:rPr>
          <w:rFonts w:hint="eastAsia"/>
          <w:noProof/>
          <w:sz w:val="24"/>
        </w:rPr>
        <w:t xml:space="preserve">　二级建造师（建筑工程）施工管理签章文件目录</w:t>
      </w:r>
    </w:p>
    <w:p w:rsidR="00C9353D" w:rsidRPr="00F560C2" w:rsidRDefault="00C9353D" w:rsidP="0030185A">
      <w:pPr>
        <w:spacing w:line="360" w:lineRule="auto"/>
      </w:pPr>
    </w:p>
    <w:sectPr w:rsidR="00C9353D" w:rsidRPr="00F560C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697" w:rsidRDefault="00AD4697" w:rsidP="002102F7">
      <w:r>
        <w:separator/>
      </w:r>
    </w:p>
  </w:endnote>
  <w:endnote w:type="continuationSeparator" w:id="0">
    <w:p w:rsidR="00AD4697" w:rsidRDefault="00AD4697" w:rsidP="0021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_GBK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83694"/>
      <w:docPartObj>
        <w:docPartGallery w:val="Page Numbers (Bottom of Page)"/>
        <w:docPartUnique/>
      </w:docPartObj>
    </w:sdtPr>
    <w:sdtContent>
      <w:p w:rsidR="00B8591D" w:rsidRDefault="00B859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8591D">
          <w:rPr>
            <w:noProof/>
            <w:lang w:val="zh-CN"/>
          </w:rPr>
          <w:t>1</w:t>
        </w:r>
        <w:r>
          <w:fldChar w:fldCharType="end"/>
        </w:r>
      </w:p>
    </w:sdtContent>
  </w:sdt>
  <w:p w:rsidR="00B8591D" w:rsidRDefault="00B859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697" w:rsidRDefault="00AD4697" w:rsidP="002102F7">
      <w:r>
        <w:separator/>
      </w:r>
    </w:p>
  </w:footnote>
  <w:footnote w:type="continuationSeparator" w:id="0">
    <w:p w:rsidR="00AD4697" w:rsidRDefault="00AD4697" w:rsidP="00210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85369F"/>
    <w:multiLevelType w:val="singleLevel"/>
    <w:tmpl w:val="B685369F"/>
    <w:lvl w:ilvl="0">
      <w:start w:val="2"/>
      <w:numFmt w:val="decimal"/>
      <w:suff w:val="nothing"/>
      <w:lvlText w:val="%1、"/>
      <w:lvlJc w:val="left"/>
    </w:lvl>
  </w:abstractNum>
  <w:abstractNum w:abstractNumId="1">
    <w:nsid w:val="EB726311"/>
    <w:multiLevelType w:val="singleLevel"/>
    <w:tmpl w:val="EB726311"/>
    <w:lvl w:ilvl="0">
      <w:start w:val="2"/>
      <w:numFmt w:val="decimal"/>
      <w:suff w:val="space"/>
      <w:lvlText w:val="%1."/>
      <w:lvlJc w:val="left"/>
    </w:lvl>
  </w:abstractNum>
  <w:abstractNum w:abstractNumId="2">
    <w:nsid w:val="2818AE51"/>
    <w:multiLevelType w:val="singleLevel"/>
    <w:tmpl w:val="2818AE51"/>
    <w:lvl w:ilvl="0">
      <w:start w:val="1"/>
      <w:numFmt w:val="decimal"/>
      <w:suff w:val="space"/>
      <w:lvlText w:val="%1."/>
      <w:lvlJc w:val="left"/>
    </w:lvl>
  </w:abstractNum>
  <w:abstractNum w:abstractNumId="3">
    <w:nsid w:val="2F0590BF"/>
    <w:multiLevelType w:val="singleLevel"/>
    <w:tmpl w:val="2F0590BF"/>
    <w:lvl w:ilvl="0">
      <w:start w:val="1"/>
      <w:numFmt w:val="decimal"/>
      <w:suff w:val="nothing"/>
      <w:lvlText w:val="（%1）"/>
      <w:lvlJc w:val="left"/>
    </w:lvl>
  </w:abstractNum>
  <w:abstractNum w:abstractNumId="4">
    <w:nsid w:val="34D17A26"/>
    <w:multiLevelType w:val="hybridMultilevel"/>
    <w:tmpl w:val="40266C6A"/>
    <w:lvl w:ilvl="0" w:tplc="0BB46B7E">
      <w:start w:val="1"/>
      <w:numFmt w:val="decimal"/>
      <w:lvlText w:val="%1）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>
    <w:nsid w:val="4D704551"/>
    <w:multiLevelType w:val="singleLevel"/>
    <w:tmpl w:val="4D704551"/>
    <w:lvl w:ilvl="0">
      <w:start w:val="1"/>
      <w:numFmt w:val="decimal"/>
      <w:suff w:val="nothing"/>
      <w:lvlText w:val="（%1）"/>
      <w:lvlJc w:val="left"/>
    </w:lvl>
  </w:abstractNum>
  <w:abstractNum w:abstractNumId="6">
    <w:nsid w:val="60F90257"/>
    <w:multiLevelType w:val="hybridMultilevel"/>
    <w:tmpl w:val="251896C0"/>
    <w:lvl w:ilvl="0" w:tplc="9F74D162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7">
    <w:nsid w:val="63CC607A"/>
    <w:multiLevelType w:val="hybridMultilevel"/>
    <w:tmpl w:val="367E0F76"/>
    <w:lvl w:ilvl="0" w:tplc="175C7F82">
      <w:start w:val="1"/>
      <w:numFmt w:val="decimal"/>
      <w:lvlText w:val="%1）"/>
      <w:lvlJc w:val="left"/>
      <w:pPr>
        <w:ind w:left="12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0" w:hanging="420"/>
      </w:pPr>
    </w:lvl>
    <w:lvl w:ilvl="2" w:tplc="0409001B" w:tentative="1">
      <w:start w:val="1"/>
      <w:numFmt w:val="lowerRoman"/>
      <w:lvlText w:val="%3."/>
      <w:lvlJc w:val="right"/>
      <w:pPr>
        <w:ind w:left="2150" w:hanging="420"/>
      </w:pPr>
    </w:lvl>
    <w:lvl w:ilvl="3" w:tplc="0409000F" w:tentative="1">
      <w:start w:val="1"/>
      <w:numFmt w:val="decimal"/>
      <w:lvlText w:val="%4."/>
      <w:lvlJc w:val="left"/>
      <w:pPr>
        <w:ind w:left="2570" w:hanging="420"/>
      </w:pPr>
    </w:lvl>
    <w:lvl w:ilvl="4" w:tplc="04090019" w:tentative="1">
      <w:start w:val="1"/>
      <w:numFmt w:val="lowerLetter"/>
      <w:lvlText w:val="%5)"/>
      <w:lvlJc w:val="left"/>
      <w:pPr>
        <w:ind w:left="2990" w:hanging="420"/>
      </w:pPr>
    </w:lvl>
    <w:lvl w:ilvl="5" w:tplc="0409001B" w:tentative="1">
      <w:start w:val="1"/>
      <w:numFmt w:val="lowerRoman"/>
      <w:lvlText w:val="%6."/>
      <w:lvlJc w:val="right"/>
      <w:pPr>
        <w:ind w:left="3410" w:hanging="420"/>
      </w:pPr>
    </w:lvl>
    <w:lvl w:ilvl="6" w:tplc="0409000F" w:tentative="1">
      <w:start w:val="1"/>
      <w:numFmt w:val="decimal"/>
      <w:lvlText w:val="%7."/>
      <w:lvlJc w:val="left"/>
      <w:pPr>
        <w:ind w:left="3830" w:hanging="420"/>
      </w:pPr>
    </w:lvl>
    <w:lvl w:ilvl="7" w:tplc="04090019" w:tentative="1">
      <w:start w:val="1"/>
      <w:numFmt w:val="lowerLetter"/>
      <w:lvlText w:val="%8)"/>
      <w:lvlJc w:val="left"/>
      <w:pPr>
        <w:ind w:left="4250" w:hanging="420"/>
      </w:pPr>
    </w:lvl>
    <w:lvl w:ilvl="8" w:tplc="0409001B" w:tentative="1">
      <w:start w:val="1"/>
      <w:numFmt w:val="lowerRoman"/>
      <w:lvlText w:val="%9."/>
      <w:lvlJc w:val="right"/>
      <w:pPr>
        <w:ind w:left="4670" w:hanging="420"/>
      </w:pPr>
    </w:lvl>
  </w:abstractNum>
  <w:abstractNum w:abstractNumId="8">
    <w:nsid w:val="6C90198D"/>
    <w:multiLevelType w:val="hybridMultilevel"/>
    <w:tmpl w:val="F05CBC5E"/>
    <w:lvl w:ilvl="0" w:tplc="30269B6C">
      <w:start w:val="1"/>
      <w:numFmt w:val="decimal"/>
      <w:lvlText w:val="%1）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3" w:hanging="420"/>
      </w:pPr>
    </w:lvl>
    <w:lvl w:ilvl="2" w:tplc="0409001B" w:tentative="1">
      <w:start w:val="1"/>
      <w:numFmt w:val="lowerRoman"/>
      <w:lvlText w:val="%3."/>
      <w:lvlJc w:val="righ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9" w:tentative="1">
      <w:start w:val="1"/>
      <w:numFmt w:val="lowerLetter"/>
      <w:lvlText w:val="%5)"/>
      <w:lvlJc w:val="left"/>
      <w:pPr>
        <w:ind w:left="2523" w:hanging="420"/>
      </w:pPr>
    </w:lvl>
    <w:lvl w:ilvl="5" w:tplc="0409001B" w:tentative="1">
      <w:start w:val="1"/>
      <w:numFmt w:val="lowerRoman"/>
      <w:lvlText w:val="%6."/>
      <w:lvlJc w:val="righ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9" w:tentative="1">
      <w:start w:val="1"/>
      <w:numFmt w:val="lowerLetter"/>
      <w:lvlText w:val="%8)"/>
      <w:lvlJc w:val="left"/>
      <w:pPr>
        <w:ind w:left="3783" w:hanging="420"/>
      </w:pPr>
    </w:lvl>
    <w:lvl w:ilvl="8" w:tplc="0409001B" w:tentative="1">
      <w:start w:val="1"/>
      <w:numFmt w:val="lowerRoman"/>
      <w:lvlText w:val="%9."/>
      <w:lvlJc w:val="right"/>
      <w:pPr>
        <w:ind w:left="4203" w:hanging="42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3D"/>
    <w:rsid w:val="0004242E"/>
    <w:rsid w:val="002102F7"/>
    <w:rsid w:val="0030185A"/>
    <w:rsid w:val="003860C6"/>
    <w:rsid w:val="003C79C4"/>
    <w:rsid w:val="00563652"/>
    <w:rsid w:val="006F3795"/>
    <w:rsid w:val="007039D4"/>
    <w:rsid w:val="00853A31"/>
    <w:rsid w:val="0093320A"/>
    <w:rsid w:val="00AD4697"/>
    <w:rsid w:val="00B17820"/>
    <w:rsid w:val="00B8591D"/>
    <w:rsid w:val="00C9353D"/>
    <w:rsid w:val="00E536DA"/>
    <w:rsid w:val="00E95E85"/>
    <w:rsid w:val="00F41835"/>
    <w:rsid w:val="00F5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F7"/>
    <w:pPr>
      <w:widowControl w:val="0"/>
      <w:topLinePunct/>
      <w:adjustRightInd w:val="0"/>
      <w:ind w:firstLine="425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102F7"/>
    <w:pPr>
      <w:keepNext/>
      <w:keepLines/>
      <w:spacing w:beforeLines="200" w:before="200" w:line="960" w:lineRule="auto"/>
      <w:ind w:firstLine="0"/>
      <w:outlineLvl w:val="0"/>
    </w:pPr>
    <w:rPr>
      <w:rFonts w:eastAsia="方正黑体_GBK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102F7"/>
    <w:pPr>
      <w:keepNext/>
      <w:keepLines/>
      <w:spacing w:line="720" w:lineRule="auto"/>
      <w:ind w:firstLine="0"/>
      <w:outlineLvl w:val="1"/>
    </w:pPr>
    <w:rPr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qFormat/>
    <w:rsid w:val="002102F7"/>
    <w:pPr>
      <w:keepNext/>
      <w:keepLines/>
      <w:spacing w:line="720" w:lineRule="auto"/>
      <w:ind w:firstLine="0"/>
      <w:outlineLvl w:val="2"/>
    </w:pPr>
    <w:rPr>
      <w:rFonts w:eastAsia="方正楷体_GBK"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2102F7"/>
    <w:pPr>
      <w:keepNext/>
      <w:keepLines/>
      <w:spacing w:line="480" w:lineRule="auto"/>
      <w:ind w:firstLine="0"/>
      <w:outlineLvl w:val="3"/>
    </w:pPr>
    <w:rPr>
      <w:rFonts w:ascii="方正小标宋_GBK" w:eastAsia="方正小标宋_GBK"/>
      <w:bCs/>
      <w:szCs w:val="21"/>
    </w:rPr>
  </w:style>
  <w:style w:type="paragraph" w:styleId="5">
    <w:name w:val="heading 5"/>
    <w:basedOn w:val="a"/>
    <w:next w:val="a"/>
    <w:link w:val="5Char"/>
    <w:qFormat/>
    <w:rsid w:val="002102F7"/>
    <w:pPr>
      <w:keepNext/>
      <w:keepLines/>
      <w:outlineLvl w:val="4"/>
    </w:pPr>
    <w:rPr>
      <w:rFonts w:eastAsia="方正黑体_GBK"/>
      <w:bCs/>
      <w:szCs w:val="21"/>
    </w:rPr>
  </w:style>
  <w:style w:type="paragraph" w:styleId="6">
    <w:name w:val="heading 6"/>
    <w:basedOn w:val="a"/>
    <w:next w:val="a"/>
    <w:link w:val="6Char"/>
    <w:qFormat/>
    <w:rsid w:val="002102F7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2102F7"/>
    <w:pPr>
      <w:ind w:firstLineChars="200" w:firstLine="200"/>
      <w:outlineLvl w:val="6"/>
    </w:pPr>
    <w:rPr>
      <w:rFonts w:eastAsia="方正楷体_GBK"/>
      <w:bCs/>
      <w:szCs w:val="21"/>
    </w:rPr>
  </w:style>
  <w:style w:type="paragraph" w:styleId="8">
    <w:name w:val="heading 8"/>
    <w:basedOn w:val="a"/>
    <w:next w:val="a"/>
    <w:link w:val="8Char"/>
    <w:qFormat/>
    <w:rsid w:val="002102F7"/>
    <w:pPr>
      <w:keepNext/>
      <w:keepLines/>
      <w:spacing w:before="240" w:after="64" w:line="320" w:lineRule="auto"/>
      <w:ind w:firstLineChars="200" w:firstLine="200"/>
      <w:jc w:val="left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qFormat/>
    <w:rsid w:val="002102F7"/>
    <w:pPr>
      <w:keepNext/>
      <w:keepLines/>
      <w:spacing w:before="240" w:after="64" w:line="320" w:lineRule="auto"/>
      <w:ind w:firstLineChars="200" w:firstLine="200"/>
      <w:jc w:val="left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10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02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0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02F7"/>
    <w:rPr>
      <w:sz w:val="18"/>
      <w:szCs w:val="18"/>
    </w:rPr>
  </w:style>
  <w:style w:type="character" w:customStyle="1" w:styleId="1Char">
    <w:name w:val="标题 1 Char"/>
    <w:basedOn w:val="a0"/>
    <w:link w:val="1"/>
    <w:rsid w:val="002102F7"/>
    <w:rPr>
      <w:rFonts w:ascii="Times New Roman" w:eastAsia="方正黑体_GBK" w:hAnsi="Times New Roman" w:cs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2102F7"/>
    <w:rPr>
      <w:rFonts w:ascii="Times New Roman" w:eastAsia="宋体" w:hAnsi="Times New Roman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rsid w:val="002102F7"/>
    <w:rPr>
      <w:rFonts w:ascii="Times New Roman" w:eastAsia="方正楷体_GBK" w:hAnsi="Times New Roman" w:cs="Times New Roman"/>
      <w:bCs/>
      <w:sz w:val="28"/>
      <w:szCs w:val="32"/>
    </w:rPr>
  </w:style>
  <w:style w:type="character" w:customStyle="1" w:styleId="4Char">
    <w:name w:val="标题 4 Char"/>
    <w:basedOn w:val="a0"/>
    <w:link w:val="4"/>
    <w:rsid w:val="002102F7"/>
    <w:rPr>
      <w:rFonts w:ascii="方正小标宋_GBK" w:eastAsia="方正小标宋_GBK" w:hAnsi="Times New Roman" w:cs="Times New Roman"/>
      <w:bCs/>
      <w:szCs w:val="21"/>
    </w:rPr>
  </w:style>
  <w:style w:type="character" w:customStyle="1" w:styleId="5Char">
    <w:name w:val="标题 5 Char"/>
    <w:basedOn w:val="a0"/>
    <w:link w:val="5"/>
    <w:rsid w:val="002102F7"/>
    <w:rPr>
      <w:rFonts w:ascii="Times New Roman" w:eastAsia="方正黑体_GBK" w:hAnsi="Times New Roman" w:cs="Times New Roman"/>
      <w:bCs/>
      <w:szCs w:val="21"/>
    </w:rPr>
  </w:style>
  <w:style w:type="character" w:customStyle="1" w:styleId="6Char">
    <w:name w:val="标题 6 Char"/>
    <w:basedOn w:val="a0"/>
    <w:link w:val="6"/>
    <w:rsid w:val="002102F7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2102F7"/>
    <w:rPr>
      <w:rFonts w:ascii="Times New Roman" w:eastAsia="方正楷体_GBK" w:hAnsi="Times New Roman" w:cs="Times New Roman"/>
      <w:bCs/>
      <w:szCs w:val="21"/>
    </w:rPr>
  </w:style>
  <w:style w:type="character" w:customStyle="1" w:styleId="8Char">
    <w:name w:val="标题 8 Char"/>
    <w:basedOn w:val="a0"/>
    <w:link w:val="8"/>
    <w:rsid w:val="002102F7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2102F7"/>
    <w:rPr>
      <w:rFonts w:ascii="Cambria" w:eastAsia="宋体" w:hAnsi="Cambria" w:cs="Times New Roman"/>
      <w:szCs w:val="21"/>
    </w:rPr>
  </w:style>
  <w:style w:type="paragraph" w:customStyle="1" w:styleId="YY">
    <w:name w:val="YY"/>
    <w:qFormat/>
    <w:rsid w:val="002102F7"/>
    <w:pPr>
      <w:framePr w:wrap="around" w:vAnchor="text" w:hAnchor="margin" w:xAlign="outside" w:y="1"/>
      <w:jc w:val="right"/>
    </w:pPr>
    <w:rPr>
      <w:rFonts w:ascii="Times New Roman" w:eastAsia="宋体" w:hAnsi="Times New Roman" w:cs="Times New Roman"/>
      <w:i/>
      <w:sz w:val="20"/>
      <w:szCs w:val="24"/>
    </w:rPr>
  </w:style>
  <w:style w:type="paragraph" w:customStyle="1" w:styleId="YZ">
    <w:name w:val="YZ"/>
    <w:qFormat/>
    <w:rsid w:val="002102F7"/>
    <w:pPr>
      <w:framePr w:wrap="around" w:vAnchor="text" w:hAnchor="margin" w:xAlign="outside" w:y="1"/>
    </w:pPr>
    <w:rPr>
      <w:rFonts w:ascii="Times New Roman" w:eastAsia="宋体" w:hAnsi="Times New Roman" w:cs="Times New Roman"/>
      <w:i/>
      <w:sz w:val="20"/>
      <w:szCs w:val="24"/>
    </w:rPr>
  </w:style>
  <w:style w:type="paragraph" w:customStyle="1" w:styleId="a5">
    <w:name w:val="一级标题"/>
    <w:basedOn w:val="a"/>
    <w:link w:val="Char1"/>
    <w:rsid w:val="002102F7"/>
    <w:pPr>
      <w:keepNext/>
      <w:ind w:firstLineChars="200" w:firstLine="200"/>
      <w:outlineLvl w:val="2"/>
    </w:pPr>
    <w:rPr>
      <w:rFonts w:ascii="Arial" w:eastAsia="方正黑体_GBK" w:hAnsi="Arial"/>
      <w:kern w:val="0"/>
      <w:lang w:val="x-none" w:eastAsia="x-none"/>
    </w:rPr>
  </w:style>
  <w:style w:type="character" w:customStyle="1" w:styleId="Char1">
    <w:name w:val="一级标题 Char"/>
    <w:link w:val="a5"/>
    <w:rsid w:val="002102F7"/>
    <w:rPr>
      <w:rFonts w:ascii="Arial" w:eastAsia="方正黑体_GBK" w:hAnsi="Arial" w:cs="Times New Roman"/>
      <w:kern w:val="0"/>
      <w:szCs w:val="24"/>
      <w:lang w:val="x-none" w:eastAsia="x-none"/>
    </w:rPr>
  </w:style>
  <w:style w:type="paragraph" w:customStyle="1" w:styleId="a6">
    <w:name w:val="半行"/>
    <w:basedOn w:val="a"/>
    <w:qFormat/>
    <w:rsid w:val="002102F7"/>
    <w:pPr>
      <w:spacing w:line="160" w:lineRule="exact"/>
    </w:pPr>
  </w:style>
  <w:style w:type="paragraph" w:customStyle="1" w:styleId="a7">
    <w:name w:val="表文 居中"/>
    <w:basedOn w:val="a"/>
    <w:link w:val="Char2"/>
    <w:rsid w:val="002102F7"/>
    <w:pPr>
      <w:snapToGrid w:val="0"/>
      <w:spacing w:beforeLines="15" w:before="15" w:afterLines="15" w:after="15"/>
      <w:ind w:firstLine="0"/>
      <w:jc w:val="center"/>
    </w:pPr>
    <w:rPr>
      <w:kern w:val="0"/>
      <w:sz w:val="15"/>
      <w:lang w:val="x-none" w:eastAsia="x-none"/>
    </w:rPr>
  </w:style>
  <w:style w:type="character" w:customStyle="1" w:styleId="Char2">
    <w:name w:val="表文 居中 Char"/>
    <w:link w:val="a7"/>
    <w:rsid w:val="002102F7"/>
    <w:rPr>
      <w:rFonts w:ascii="Times New Roman" w:eastAsia="宋体" w:hAnsi="Times New Roman" w:cs="Times New Roman"/>
      <w:kern w:val="0"/>
      <w:sz w:val="15"/>
      <w:szCs w:val="24"/>
      <w:lang w:val="x-none" w:eastAsia="x-none"/>
    </w:rPr>
  </w:style>
  <w:style w:type="paragraph" w:customStyle="1" w:styleId="a8">
    <w:name w:val="图"/>
    <w:basedOn w:val="a"/>
    <w:link w:val="Char3"/>
    <w:rsid w:val="002102F7"/>
    <w:pPr>
      <w:snapToGrid w:val="0"/>
      <w:spacing w:beforeLines="50" w:before="50"/>
      <w:ind w:firstLine="0"/>
      <w:jc w:val="center"/>
    </w:pPr>
    <w:rPr>
      <w:rFonts w:ascii="Calibri" w:hAnsi="Calibri"/>
      <w:kern w:val="0"/>
      <w:sz w:val="18"/>
      <w:lang w:val="x-none" w:eastAsia="x-none"/>
    </w:rPr>
  </w:style>
  <w:style w:type="character" w:customStyle="1" w:styleId="Char3">
    <w:name w:val="图 Char"/>
    <w:link w:val="a8"/>
    <w:rsid w:val="002102F7"/>
    <w:rPr>
      <w:rFonts w:ascii="Calibri" w:eastAsia="宋体" w:hAnsi="Calibri" w:cs="Times New Roman"/>
      <w:kern w:val="0"/>
      <w:sz w:val="18"/>
      <w:szCs w:val="24"/>
      <w:lang w:val="x-none" w:eastAsia="x-none"/>
    </w:rPr>
  </w:style>
  <w:style w:type="paragraph" w:styleId="a9">
    <w:name w:val="Balloon Text"/>
    <w:basedOn w:val="a"/>
    <w:link w:val="Char4"/>
    <w:unhideWhenUsed/>
    <w:rsid w:val="002102F7"/>
    <w:rPr>
      <w:sz w:val="18"/>
      <w:szCs w:val="18"/>
      <w:lang w:val="x-none" w:eastAsia="x-none"/>
    </w:rPr>
  </w:style>
  <w:style w:type="character" w:customStyle="1" w:styleId="Char4">
    <w:name w:val="批注框文本 Char"/>
    <w:basedOn w:val="a0"/>
    <w:link w:val="a9"/>
    <w:rsid w:val="002102F7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a">
    <w:name w:val="Document Map"/>
    <w:basedOn w:val="a"/>
    <w:link w:val="Char5"/>
    <w:unhideWhenUsed/>
    <w:rsid w:val="002102F7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a"/>
    <w:rsid w:val="002102F7"/>
    <w:rPr>
      <w:rFonts w:ascii="宋体" w:eastAsia="宋体" w:hAnsi="Times New Roman" w:cs="Times New Roman"/>
      <w:sz w:val="18"/>
      <w:szCs w:val="18"/>
    </w:rPr>
  </w:style>
  <w:style w:type="paragraph" w:styleId="20">
    <w:name w:val="toc 2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  <w:ind w:firstLine="0"/>
    </w:pPr>
    <w:rPr>
      <w:rFonts w:asciiTheme="minorEastAsia" w:eastAsiaTheme="minorEastAsia" w:hAnsiTheme="minorEastAsia"/>
      <w:b/>
      <w:noProof/>
      <w:sz w:val="24"/>
    </w:rPr>
  </w:style>
  <w:style w:type="character" w:styleId="ab">
    <w:name w:val="Hyperlink"/>
    <w:uiPriority w:val="99"/>
    <w:unhideWhenUsed/>
    <w:rsid w:val="002102F7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</w:pPr>
    <w:rPr>
      <w:rFonts w:asciiTheme="minorEastAsia" w:eastAsiaTheme="minorEastAsia" w:hAnsiTheme="minorEastAsia"/>
      <w:b/>
      <w:noProof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  <w:ind w:firstLineChars="200" w:firstLine="482"/>
    </w:pPr>
    <w:rPr>
      <w:b/>
      <w:noProof/>
      <w:sz w:val="24"/>
    </w:rPr>
  </w:style>
  <w:style w:type="paragraph" w:styleId="40">
    <w:name w:val="toc 4"/>
    <w:basedOn w:val="a"/>
    <w:next w:val="a"/>
    <w:autoRedefine/>
    <w:uiPriority w:val="39"/>
    <w:unhideWhenUsed/>
    <w:rsid w:val="002102F7"/>
    <w:pPr>
      <w:ind w:leftChars="600" w:left="1260"/>
    </w:pPr>
  </w:style>
  <w:style w:type="paragraph" w:styleId="50">
    <w:name w:val="toc 5"/>
    <w:basedOn w:val="a"/>
    <w:next w:val="a"/>
    <w:autoRedefine/>
    <w:uiPriority w:val="39"/>
    <w:unhideWhenUsed/>
    <w:rsid w:val="002102F7"/>
    <w:pPr>
      <w:ind w:leftChars="800" w:left="168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2102F7"/>
    <w:pPr>
      <w:ind w:leftChars="1000" w:left="2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2102F7"/>
    <w:pPr>
      <w:ind w:leftChars="1200" w:left="25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2102F7"/>
    <w:pPr>
      <w:ind w:leftChars="1400" w:left="29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2102F7"/>
    <w:pPr>
      <w:ind w:leftChars="1600" w:left="3360"/>
    </w:pPr>
    <w:rPr>
      <w:rFonts w:ascii="Calibri" w:hAnsi="Calibri"/>
      <w:szCs w:val="22"/>
    </w:rPr>
  </w:style>
  <w:style w:type="paragraph" w:customStyle="1" w:styleId="ac">
    <w:name w:val="表文"/>
    <w:basedOn w:val="a"/>
    <w:qFormat/>
    <w:rsid w:val="002102F7"/>
    <w:pPr>
      <w:snapToGrid w:val="0"/>
      <w:spacing w:afterLines="15" w:after="15" w:line="240" w:lineRule="exact"/>
      <w:ind w:firstLine="0"/>
    </w:pPr>
    <w:rPr>
      <w:rFonts w:cs="宋体"/>
      <w:kern w:val="0"/>
      <w:sz w:val="15"/>
      <w:szCs w:val="20"/>
    </w:rPr>
  </w:style>
  <w:style w:type="paragraph" w:customStyle="1" w:styleId="ad">
    <w:name w:val="表题"/>
    <w:basedOn w:val="a"/>
    <w:qFormat/>
    <w:rsid w:val="002102F7"/>
    <w:pPr>
      <w:widowControl/>
      <w:tabs>
        <w:tab w:val="center" w:pos="4076"/>
      </w:tabs>
      <w:spacing w:beforeLines="30" w:before="30" w:line="288" w:lineRule="auto"/>
      <w:ind w:right="369" w:firstLine="0"/>
      <w:jc w:val="right"/>
    </w:pPr>
    <w:rPr>
      <w:rFonts w:eastAsia="方正黑体_GBK" w:cs="宋体"/>
      <w:kern w:val="0"/>
      <w:sz w:val="18"/>
      <w:szCs w:val="18"/>
    </w:rPr>
  </w:style>
  <w:style w:type="paragraph" w:styleId="ae">
    <w:name w:val="footnote text"/>
    <w:basedOn w:val="a"/>
    <w:link w:val="Char6"/>
    <w:uiPriority w:val="99"/>
    <w:rsid w:val="002102F7"/>
    <w:pPr>
      <w:widowControl/>
      <w:snapToGrid w:val="0"/>
      <w:ind w:firstLineChars="200" w:firstLine="200"/>
      <w:jc w:val="left"/>
    </w:pPr>
    <w:rPr>
      <w:kern w:val="0"/>
      <w:sz w:val="15"/>
      <w:szCs w:val="15"/>
    </w:rPr>
  </w:style>
  <w:style w:type="character" w:customStyle="1" w:styleId="Char6">
    <w:name w:val="脚注文本 Char"/>
    <w:basedOn w:val="a0"/>
    <w:link w:val="ae"/>
    <w:uiPriority w:val="99"/>
    <w:rsid w:val="002102F7"/>
    <w:rPr>
      <w:rFonts w:ascii="Times New Roman" w:eastAsia="宋体" w:hAnsi="Times New Roman" w:cs="Times New Roman"/>
      <w:kern w:val="0"/>
      <w:sz w:val="15"/>
      <w:szCs w:val="15"/>
    </w:rPr>
  </w:style>
  <w:style w:type="character" w:styleId="af">
    <w:name w:val="footnote reference"/>
    <w:uiPriority w:val="99"/>
    <w:rsid w:val="002102F7"/>
    <w:rPr>
      <w:rFonts w:cs="Times New Roman"/>
      <w:vertAlign w:val="superscript"/>
    </w:rPr>
  </w:style>
  <w:style w:type="table" w:styleId="af0">
    <w:name w:val="Table Grid"/>
    <w:basedOn w:val="a1"/>
    <w:rsid w:val="002102F7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rsid w:val="002102F7"/>
    <w:rPr>
      <w:rFonts w:cs="Times New Roman"/>
    </w:rPr>
  </w:style>
  <w:style w:type="paragraph" w:styleId="11">
    <w:name w:val="index 1"/>
    <w:basedOn w:val="a"/>
    <w:next w:val="a"/>
    <w:autoRedefine/>
    <w:uiPriority w:val="99"/>
    <w:rsid w:val="002102F7"/>
    <w:pPr>
      <w:widowControl/>
      <w:ind w:firstLineChars="200" w:firstLine="200"/>
      <w:jc w:val="left"/>
    </w:pPr>
    <w:rPr>
      <w:rFonts w:ascii="仿宋_GB2312" w:eastAsia="仿宋_GB2312" w:hAnsi="宋体"/>
      <w:b/>
    </w:rPr>
  </w:style>
  <w:style w:type="paragraph" w:styleId="TOC">
    <w:name w:val="TOC Heading"/>
    <w:basedOn w:val="1"/>
    <w:next w:val="a"/>
    <w:uiPriority w:val="39"/>
    <w:qFormat/>
    <w:rsid w:val="002102F7"/>
    <w:pPr>
      <w:widowControl/>
      <w:spacing w:before="480" w:line="276" w:lineRule="auto"/>
      <w:ind w:firstLineChars="200" w:firstLine="20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2">
    <w:name w:val="Date"/>
    <w:basedOn w:val="a"/>
    <w:next w:val="a"/>
    <w:link w:val="Char7"/>
    <w:unhideWhenUsed/>
    <w:rsid w:val="002102F7"/>
    <w:pPr>
      <w:widowControl/>
      <w:ind w:leftChars="2500" w:left="100" w:firstLineChars="200" w:firstLine="200"/>
      <w:jc w:val="left"/>
    </w:pPr>
    <w:rPr>
      <w:rFonts w:ascii="Calibri" w:hAnsi="Calibri" w:cs="Calibri"/>
      <w:szCs w:val="21"/>
    </w:rPr>
  </w:style>
  <w:style w:type="character" w:customStyle="1" w:styleId="Char7">
    <w:name w:val="日期 Char"/>
    <w:basedOn w:val="a0"/>
    <w:link w:val="af2"/>
    <w:rsid w:val="002102F7"/>
    <w:rPr>
      <w:rFonts w:ascii="Calibri" w:eastAsia="宋体" w:hAnsi="Calibri" w:cs="Calibri"/>
      <w:szCs w:val="21"/>
    </w:rPr>
  </w:style>
  <w:style w:type="paragraph" w:styleId="af3">
    <w:name w:val="Title"/>
    <w:basedOn w:val="a"/>
    <w:link w:val="Char8"/>
    <w:qFormat/>
    <w:rsid w:val="002102F7"/>
    <w:pPr>
      <w:snapToGrid w:val="0"/>
      <w:spacing w:line="20" w:lineRule="exact"/>
      <w:jc w:val="center"/>
      <w:outlineLvl w:val="0"/>
    </w:pPr>
    <w:rPr>
      <w:rFonts w:ascii="Arial" w:hAnsi="Arial" w:cs="Arial"/>
      <w:bCs/>
      <w:color w:val="FFFFFF"/>
      <w:sz w:val="10"/>
      <w:szCs w:val="10"/>
    </w:rPr>
  </w:style>
  <w:style w:type="character" w:customStyle="1" w:styleId="Char8">
    <w:name w:val="标题 Char"/>
    <w:basedOn w:val="a0"/>
    <w:link w:val="af3"/>
    <w:rsid w:val="002102F7"/>
    <w:rPr>
      <w:rFonts w:ascii="Arial" w:eastAsia="宋体" w:hAnsi="Arial" w:cs="Arial"/>
      <w:bCs/>
      <w:color w:val="FFFFFF"/>
      <w:sz w:val="10"/>
      <w:szCs w:val="10"/>
    </w:rPr>
  </w:style>
  <w:style w:type="paragraph" w:customStyle="1" w:styleId="TOC1">
    <w:name w:val="TOC 标题1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4">
    <w:name w:val="Normal (Web)"/>
    <w:basedOn w:val="a"/>
    <w:rsid w:val="002102F7"/>
    <w:pPr>
      <w:widowControl/>
      <w:spacing w:after="125"/>
      <w:jc w:val="left"/>
    </w:pPr>
    <w:rPr>
      <w:rFonts w:ascii="宋体" w:hAnsi="宋体" w:cs="宋体"/>
      <w:kern w:val="0"/>
      <w:sz w:val="24"/>
    </w:rPr>
  </w:style>
  <w:style w:type="character" w:customStyle="1" w:styleId="HTMLChar1">
    <w:name w:val="HTML 预设格式 Char1"/>
    <w:uiPriority w:val="99"/>
    <w:rsid w:val="002102F7"/>
    <w:rPr>
      <w:rFonts w:ascii="Courier New" w:hAnsi="Courier New" w:cs="Courier New"/>
      <w:kern w:val="2"/>
    </w:rPr>
  </w:style>
  <w:style w:type="character" w:styleId="af5">
    <w:name w:val="Strong"/>
    <w:qFormat/>
    <w:rsid w:val="002102F7"/>
    <w:rPr>
      <w:rFonts w:ascii="Times New Roman" w:hAnsi="Times New Roman"/>
      <w:b/>
    </w:rPr>
  </w:style>
  <w:style w:type="character" w:customStyle="1" w:styleId="Char10">
    <w:name w:val="纯文本 Char1"/>
    <w:rsid w:val="002102F7"/>
    <w:rPr>
      <w:rFonts w:ascii="宋体" w:eastAsia="宋体" w:hAnsi="Courier New" w:cs="Courier New"/>
      <w:kern w:val="2"/>
      <w:sz w:val="21"/>
      <w:szCs w:val="21"/>
    </w:rPr>
  </w:style>
  <w:style w:type="character" w:customStyle="1" w:styleId="Char11">
    <w:name w:val="页脚 Char1"/>
    <w:rsid w:val="002102F7"/>
    <w:rPr>
      <w:rFonts w:cs="Times New Roman"/>
      <w:kern w:val="2"/>
      <w:sz w:val="18"/>
      <w:szCs w:val="18"/>
    </w:rPr>
  </w:style>
  <w:style w:type="character" w:customStyle="1" w:styleId="Char12">
    <w:name w:val="文档结构图 Char1"/>
    <w:rsid w:val="002102F7"/>
    <w:rPr>
      <w:rFonts w:ascii="宋体" w:eastAsia="宋体" w:hAnsi="宋体" w:cs="Times New Roman"/>
      <w:kern w:val="2"/>
      <w:sz w:val="18"/>
      <w:szCs w:val="18"/>
    </w:rPr>
  </w:style>
  <w:style w:type="character" w:customStyle="1" w:styleId="Char13">
    <w:name w:val="批注框文本 Char1"/>
    <w:rsid w:val="002102F7"/>
    <w:rPr>
      <w:rFonts w:cs="Times New Roman"/>
      <w:kern w:val="2"/>
      <w:sz w:val="18"/>
      <w:szCs w:val="18"/>
    </w:rPr>
  </w:style>
  <w:style w:type="character" w:customStyle="1" w:styleId="Char14">
    <w:name w:val="正文文本缩进 Char1"/>
    <w:rsid w:val="002102F7"/>
    <w:rPr>
      <w:rFonts w:cs="Times New Roman"/>
      <w:kern w:val="2"/>
      <w:sz w:val="24"/>
      <w:szCs w:val="24"/>
    </w:rPr>
  </w:style>
  <w:style w:type="character" w:customStyle="1" w:styleId="Char15">
    <w:name w:val="副标题 Char1"/>
    <w:rsid w:val="002102F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6">
    <w:name w:val="页眉 Char1"/>
    <w:rsid w:val="002102F7"/>
    <w:rPr>
      <w:rFonts w:cs="Times New Roman"/>
      <w:kern w:val="2"/>
      <w:sz w:val="18"/>
      <w:szCs w:val="18"/>
    </w:rPr>
  </w:style>
  <w:style w:type="character" w:customStyle="1" w:styleId="2Char1">
    <w:name w:val="正文文本缩进 2 Char1"/>
    <w:rsid w:val="002102F7"/>
    <w:rPr>
      <w:rFonts w:cs="Times New Roman"/>
      <w:kern w:val="2"/>
      <w:sz w:val="24"/>
      <w:szCs w:val="24"/>
    </w:rPr>
  </w:style>
  <w:style w:type="paragraph" w:styleId="af6">
    <w:name w:val="caption"/>
    <w:basedOn w:val="a"/>
    <w:next w:val="a"/>
    <w:qFormat/>
    <w:rsid w:val="002102F7"/>
    <w:pPr>
      <w:widowControl/>
      <w:ind w:firstLine="0"/>
      <w:jc w:val="center"/>
    </w:pPr>
    <w:rPr>
      <w:bCs/>
      <w:kern w:val="0"/>
      <w:sz w:val="15"/>
      <w:szCs w:val="15"/>
      <w:lang w:eastAsia="en-US"/>
    </w:rPr>
  </w:style>
  <w:style w:type="character" w:styleId="af7">
    <w:name w:val="Emphasis"/>
    <w:qFormat/>
    <w:rsid w:val="002102F7"/>
    <w:rPr>
      <w:i/>
    </w:rPr>
  </w:style>
  <w:style w:type="paragraph" w:customStyle="1" w:styleId="21">
    <w:name w:val="标题2"/>
    <w:basedOn w:val="2"/>
    <w:rsid w:val="002102F7"/>
    <w:pPr>
      <w:widowControl/>
      <w:spacing w:line="360" w:lineRule="auto"/>
      <w:ind w:firstLineChars="200" w:firstLine="200"/>
      <w:jc w:val="left"/>
    </w:pPr>
    <w:rPr>
      <w:rFonts w:ascii="Cambria" w:hAnsi="Cambria"/>
      <w:sz w:val="24"/>
      <w:szCs w:val="26"/>
      <w:lang w:val="en-US" w:eastAsia="zh-CN"/>
    </w:rPr>
  </w:style>
  <w:style w:type="paragraph" w:customStyle="1" w:styleId="12">
    <w:name w:val="样式1"/>
    <w:basedOn w:val="af3"/>
    <w:rsid w:val="002102F7"/>
  </w:style>
  <w:style w:type="paragraph" w:customStyle="1" w:styleId="31">
    <w:name w:val="标题3"/>
    <w:basedOn w:val="3"/>
    <w:autoRedefine/>
    <w:rsid w:val="002102F7"/>
    <w:pPr>
      <w:widowControl/>
      <w:spacing w:line="360" w:lineRule="auto"/>
      <w:ind w:firstLineChars="200" w:firstLine="200"/>
      <w:jc w:val="left"/>
    </w:pPr>
    <w:rPr>
      <w:rFonts w:ascii="Cambria" w:hAnsi="Cambria"/>
      <w:color w:val="4F81BD"/>
      <w:kern w:val="0"/>
      <w:sz w:val="24"/>
      <w:szCs w:val="22"/>
    </w:rPr>
  </w:style>
  <w:style w:type="paragraph" w:customStyle="1" w:styleId="200">
    <w:name w:val="样式 标题2 + 首行缩进:  0 字符"/>
    <w:basedOn w:val="a"/>
    <w:autoRedefine/>
    <w:rsid w:val="002102F7"/>
    <w:rPr>
      <w:bCs/>
      <w:sz w:val="24"/>
      <w:szCs w:val="28"/>
    </w:rPr>
  </w:style>
  <w:style w:type="paragraph" w:customStyle="1" w:styleId="41">
    <w:name w:val="标题4"/>
    <w:basedOn w:val="4"/>
    <w:autoRedefine/>
    <w:rsid w:val="002102F7"/>
    <w:pPr>
      <w:widowControl/>
      <w:spacing w:line="360" w:lineRule="auto"/>
      <w:jc w:val="left"/>
    </w:pPr>
    <w:rPr>
      <w:rFonts w:ascii="宋体" w:eastAsia="仿宋_GB2312" w:hAnsi="宋体" w:cs="宋体"/>
      <w:b/>
      <w:iCs/>
      <w:color w:val="000000"/>
      <w:kern w:val="0"/>
      <w:sz w:val="30"/>
      <w:lang w:eastAsia="en-US"/>
    </w:rPr>
  </w:style>
  <w:style w:type="table" w:customStyle="1" w:styleId="13">
    <w:name w:val="网格型1"/>
    <w:rsid w:val="002102F7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占位符文本1"/>
    <w:rsid w:val="002102F7"/>
    <w:rPr>
      <w:color w:val="808080"/>
    </w:rPr>
  </w:style>
  <w:style w:type="character" w:styleId="af8">
    <w:name w:val="annotation reference"/>
    <w:rsid w:val="002102F7"/>
    <w:rPr>
      <w:sz w:val="21"/>
    </w:rPr>
  </w:style>
  <w:style w:type="paragraph" w:styleId="af9">
    <w:name w:val="annotation text"/>
    <w:basedOn w:val="a"/>
    <w:link w:val="Char9"/>
    <w:rsid w:val="002102F7"/>
    <w:pPr>
      <w:widowControl/>
      <w:spacing w:line="360" w:lineRule="auto"/>
      <w:ind w:firstLineChars="200" w:firstLine="200"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Char9">
    <w:name w:val="批注文字 Char"/>
    <w:basedOn w:val="a0"/>
    <w:link w:val="af9"/>
    <w:rsid w:val="002102F7"/>
    <w:rPr>
      <w:rFonts w:ascii="Calibri" w:eastAsia="宋体" w:hAnsi="Calibri" w:cs="Times New Roman"/>
      <w:kern w:val="0"/>
      <w:sz w:val="22"/>
      <w:lang w:eastAsia="en-US"/>
    </w:rPr>
  </w:style>
  <w:style w:type="paragraph" w:styleId="afa">
    <w:name w:val="annotation subject"/>
    <w:basedOn w:val="af9"/>
    <w:next w:val="af9"/>
    <w:link w:val="Chara"/>
    <w:rsid w:val="002102F7"/>
    <w:rPr>
      <w:b/>
      <w:bCs/>
    </w:rPr>
  </w:style>
  <w:style w:type="character" w:customStyle="1" w:styleId="Chara">
    <w:name w:val="批注主题 Char"/>
    <w:basedOn w:val="Char9"/>
    <w:link w:val="afa"/>
    <w:rsid w:val="002102F7"/>
    <w:rPr>
      <w:rFonts w:ascii="Calibri" w:eastAsia="宋体" w:hAnsi="Calibri" w:cs="Times New Roman"/>
      <w:b/>
      <w:bCs/>
      <w:kern w:val="0"/>
      <w:sz w:val="22"/>
      <w:lang w:eastAsia="en-US"/>
    </w:rPr>
  </w:style>
  <w:style w:type="paragraph" w:customStyle="1" w:styleId="15">
    <w:name w:val="修订1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afb">
    <w:name w:val="页眉右"/>
    <w:basedOn w:val="a3"/>
    <w:qFormat/>
    <w:rsid w:val="002102F7"/>
    <w:pPr>
      <w:tabs>
        <w:tab w:val="clear" w:pos="4153"/>
        <w:tab w:val="clear" w:pos="8306"/>
      </w:tabs>
      <w:jc w:val="right"/>
    </w:pPr>
    <w:rPr>
      <w:rFonts w:eastAsia="方正仿宋_GBK"/>
      <w:lang w:val="x-none" w:eastAsia="x-none"/>
    </w:rPr>
  </w:style>
  <w:style w:type="character" w:customStyle="1" w:styleId="22">
    <w:name w:val="样式2"/>
    <w:uiPriority w:val="1"/>
    <w:qFormat/>
    <w:rsid w:val="002102F7"/>
    <w:rPr>
      <w:rFonts w:ascii="Times New Roman" w:eastAsia="方正黑体_GBK" w:hAnsi="Times New Roman"/>
      <w:color w:val="auto"/>
      <w:sz w:val="21"/>
    </w:rPr>
  </w:style>
  <w:style w:type="paragraph" w:styleId="afc">
    <w:name w:val="No Spacing"/>
    <w:uiPriority w:val="1"/>
    <w:qFormat/>
    <w:rsid w:val="002102F7"/>
    <w:pPr>
      <w:widowControl w:val="0"/>
      <w:topLinePunct/>
      <w:adjustRightInd w:val="0"/>
      <w:ind w:firstLine="425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HTMLChar2">
    <w:name w:val="HTML 预设格式 Char2"/>
    <w:rsid w:val="002102F7"/>
    <w:rPr>
      <w:rFonts w:ascii="Courier New" w:hAnsi="Courier New" w:cs="Courier New"/>
      <w:kern w:val="2"/>
    </w:rPr>
  </w:style>
  <w:style w:type="paragraph" w:styleId="afd">
    <w:name w:val="Body Text Indent"/>
    <w:basedOn w:val="a"/>
    <w:link w:val="Charb"/>
    <w:rsid w:val="002102F7"/>
    <w:pPr>
      <w:topLinePunct w:val="0"/>
      <w:adjustRightInd/>
      <w:ind w:firstLineChars="145" w:firstLine="464"/>
    </w:pPr>
    <w:rPr>
      <w:sz w:val="24"/>
    </w:rPr>
  </w:style>
  <w:style w:type="character" w:customStyle="1" w:styleId="Charb">
    <w:name w:val="正文文本缩进 Char"/>
    <w:basedOn w:val="a0"/>
    <w:link w:val="afd"/>
    <w:rsid w:val="002102F7"/>
    <w:rPr>
      <w:rFonts w:ascii="Times New Roman" w:eastAsia="宋体" w:hAnsi="Times New Roman" w:cs="Times New Roman"/>
      <w:sz w:val="24"/>
      <w:szCs w:val="24"/>
    </w:rPr>
  </w:style>
  <w:style w:type="paragraph" w:styleId="23">
    <w:name w:val="Body Text Indent 2"/>
    <w:basedOn w:val="a"/>
    <w:link w:val="2Char0"/>
    <w:rsid w:val="002102F7"/>
    <w:pPr>
      <w:topLinePunct w:val="0"/>
      <w:adjustRightInd/>
      <w:spacing w:after="120" w:line="480" w:lineRule="auto"/>
      <w:ind w:leftChars="200" w:left="420" w:firstLineChars="200" w:firstLine="200"/>
      <w:jc w:val="left"/>
    </w:pPr>
    <w:rPr>
      <w:rFonts w:ascii="Calibri" w:hAnsi="Calibri"/>
      <w:szCs w:val="22"/>
    </w:rPr>
  </w:style>
  <w:style w:type="character" w:customStyle="1" w:styleId="2Char0">
    <w:name w:val="正文文本缩进 2 Char"/>
    <w:basedOn w:val="a0"/>
    <w:link w:val="23"/>
    <w:rsid w:val="002102F7"/>
    <w:rPr>
      <w:rFonts w:ascii="Calibri" w:eastAsia="宋体" w:hAnsi="Calibri" w:cs="Times New Roman"/>
    </w:rPr>
  </w:style>
  <w:style w:type="paragraph" w:customStyle="1" w:styleId="16">
    <w:name w:val="正文1"/>
    <w:basedOn w:val="a"/>
    <w:rsid w:val="002102F7"/>
    <w:pPr>
      <w:tabs>
        <w:tab w:val="left" w:pos="3480"/>
      </w:tabs>
      <w:topLinePunct w:val="0"/>
      <w:spacing w:line="500" w:lineRule="atLeast"/>
      <w:ind w:firstLine="0"/>
      <w:textAlignment w:val="baseline"/>
    </w:pPr>
    <w:rPr>
      <w:kern w:val="0"/>
      <w:sz w:val="24"/>
      <w:szCs w:val="20"/>
    </w:rPr>
  </w:style>
  <w:style w:type="paragraph" w:customStyle="1" w:styleId="afe">
    <w:name w:val="正文 首行缩进"/>
    <w:basedOn w:val="a"/>
    <w:rsid w:val="002102F7"/>
    <w:pPr>
      <w:topLinePunct w:val="0"/>
      <w:adjustRightInd/>
      <w:spacing w:line="360" w:lineRule="auto"/>
      <w:ind w:firstLineChars="200" w:firstLine="420"/>
    </w:pPr>
    <w:rPr>
      <w:rFonts w:ascii="Arial" w:hAnsi="Arial" w:cs="宋体"/>
      <w:sz w:val="24"/>
      <w:szCs w:val="20"/>
    </w:rPr>
  </w:style>
  <w:style w:type="paragraph" w:styleId="aff">
    <w:name w:val="Body Text"/>
    <w:basedOn w:val="a"/>
    <w:link w:val="Charc"/>
    <w:rsid w:val="002102F7"/>
    <w:pPr>
      <w:topLinePunct w:val="0"/>
      <w:adjustRightInd/>
      <w:spacing w:after="120"/>
      <w:ind w:firstLine="0"/>
    </w:pPr>
  </w:style>
  <w:style w:type="character" w:customStyle="1" w:styleId="Charc">
    <w:name w:val="正文文本 Char"/>
    <w:basedOn w:val="a0"/>
    <w:link w:val="aff"/>
    <w:rsid w:val="002102F7"/>
    <w:rPr>
      <w:rFonts w:ascii="Times New Roman" w:eastAsia="宋体" w:hAnsi="Times New Roman" w:cs="Times New Roman"/>
      <w:szCs w:val="24"/>
    </w:rPr>
  </w:style>
  <w:style w:type="paragraph" w:customStyle="1" w:styleId="aff0">
    <w:name w:val="图说"/>
    <w:link w:val="Chard"/>
    <w:qFormat/>
    <w:rsid w:val="002102F7"/>
    <w:pPr>
      <w:adjustRightInd w:val="0"/>
      <w:snapToGrid w:val="0"/>
      <w:spacing w:beforeLines="50" w:before="50" w:afterLines="50" w:after="50"/>
      <w:jc w:val="center"/>
    </w:pPr>
    <w:rPr>
      <w:rFonts w:ascii="Times New Roman" w:eastAsia="宋体" w:hAnsi="Times New Roman" w:cs="Times New Roman"/>
      <w:noProof/>
      <w:kern w:val="0"/>
      <w:sz w:val="18"/>
      <w:szCs w:val="18"/>
    </w:rPr>
  </w:style>
  <w:style w:type="paragraph" w:customStyle="1" w:styleId="aff1">
    <w:name w:val="知识"/>
    <w:basedOn w:val="a"/>
    <w:link w:val="Chare"/>
    <w:qFormat/>
    <w:rsid w:val="002102F7"/>
    <w:pPr>
      <w:spacing w:afterLines="40" w:after="40"/>
      <w:ind w:left="425" w:right="425" w:firstLine="369"/>
    </w:pPr>
    <w:rPr>
      <w:rFonts w:eastAsia="方正楷体_GBK"/>
      <w:sz w:val="18"/>
      <w:szCs w:val="18"/>
    </w:rPr>
  </w:style>
  <w:style w:type="paragraph" w:customStyle="1" w:styleId="aff2">
    <w:name w:val="知识标"/>
    <w:basedOn w:val="a"/>
    <w:qFormat/>
    <w:rsid w:val="002102F7"/>
    <w:pPr>
      <w:snapToGrid w:val="0"/>
      <w:spacing w:beforeLines="50" w:before="50"/>
      <w:ind w:left="425" w:right="425" w:firstLine="0"/>
      <w:textAlignment w:val="center"/>
    </w:pPr>
    <w:rPr>
      <w:rFonts w:ascii="方正黑体_GBK" w:eastAsia="方正黑体_GBK"/>
      <w:sz w:val="18"/>
    </w:rPr>
  </w:style>
  <w:style w:type="character" w:customStyle="1" w:styleId="CharChar23">
    <w:name w:val="Char Char23"/>
    <w:rsid w:val="002102F7"/>
    <w:rPr>
      <w:rFonts w:ascii="Times New Roman" w:eastAsia="方正小标宋_GBK" w:hAnsi="Times New Roman"/>
      <w:bCs/>
      <w:kern w:val="44"/>
      <w:sz w:val="32"/>
      <w:szCs w:val="44"/>
    </w:rPr>
  </w:style>
  <w:style w:type="character" w:customStyle="1" w:styleId="CharChar22">
    <w:name w:val="Char Char22"/>
    <w:rsid w:val="002102F7"/>
    <w:rPr>
      <w:rFonts w:ascii="Times New Roman" w:eastAsia="方正黑体_GBK" w:hAnsi="Times New Roman"/>
      <w:bCs/>
      <w:sz w:val="28"/>
      <w:szCs w:val="32"/>
      <w:lang w:val="x-none" w:eastAsia="x-none"/>
    </w:rPr>
  </w:style>
  <w:style w:type="character" w:customStyle="1" w:styleId="CharChar21">
    <w:name w:val="Char Char21"/>
    <w:rsid w:val="002102F7"/>
    <w:rPr>
      <w:rFonts w:ascii="Times New Roman" w:eastAsia="方正楷体_GBK" w:hAnsi="Times New Roman"/>
      <w:bCs/>
      <w:kern w:val="2"/>
      <w:sz w:val="24"/>
      <w:szCs w:val="32"/>
    </w:rPr>
  </w:style>
  <w:style w:type="paragraph" w:styleId="aff3">
    <w:name w:val="Plain Text"/>
    <w:basedOn w:val="a"/>
    <w:link w:val="Charf"/>
    <w:rsid w:val="002102F7"/>
    <w:pPr>
      <w:widowControl/>
      <w:ind w:firstLineChars="200" w:firstLine="200"/>
      <w:jc w:val="left"/>
    </w:pPr>
    <w:rPr>
      <w:rFonts w:ascii="宋体" w:hAnsi="Courier New"/>
      <w:szCs w:val="21"/>
    </w:rPr>
  </w:style>
  <w:style w:type="character" w:customStyle="1" w:styleId="Charf">
    <w:name w:val="纯文本 Char"/>
    <w:basedOn w:val="a0"/>
    <w:link w:val="aff3"/>
    <w:rsid w:val="002102F7"/>
    <w:rPr>
      <w:rFonts w:ascii="宋体" w:eastAsia="宋体" w:hAnsi="Courier New" w:cs="Times New Roman"/>
      <w:szCs w:val="21"/>
    </w:rPr>
  </w:style>
  <w:style w:type="paragraph" w:styleId="aff4">
    <w:name w:val="Subtitle"/>
    <w:basedOn w:val="a"/>
    <w:next w:val="a"/>
    <w:link w:val="Charf0"/>
    <w:qFormat/>
    <w:rsid w:val="002102F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f0">
    <w:name w:val="副标题 Char"/>
    <w:basedOn w:val="a0"/>
    <w:link w:val="aff4"/>
    <w:rsid w:val="002102F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f5">
    <w:name w:val="List Paragraph"/>
    <w:basedOn w:val="a"/>
    <w:qFormat/>
    <w:rsid w:val="002102F7"/>
    <w:pPr>
      <w:topLinePunct w:val="0"/>
      <w:adjustRightInd/>
      <w:spacing w:line="360" w:lineRule="auto"/>
      <w:ind w:firstLineChars="200" w:firstLine="420"/>
      <w:jc w:val="left"/>
    </w:pPr>
    <w:rPr>
      <w:rFonts w:ascii="Calibri" w:hAnsi="Calibri"/>
      <w:szCs w:val="22"/>
    </w:rPr>
  </w:style>
  <w:style w:type="paragraph" w:customStyle="1" w:styleId="CharCharCharChar">
    <w:name w:val="Char Char Char Char"/>
    <w:basedOn w:val="a"/>
    <w:rsid w:val="002102F7"/>
    <w:pPr>
      <w:topLinePunct w:val="0"/>
      <w:adjustRightInd/>
      <w:ind w:firstLine="0"/>
    </w:pPr>
    <w:rPr>
      <w:rFonts w:ascii="Tahoma" w:hAnsi="Tahoma"/>
      <w:sz w:val="24"/>
      <w:szCs w:val="20"/>
    </w:rPr>
  </w:style>
  <w:style w:type="paragraph" w:customStyle="1" w:styleId="Default">
    <w:name w:val="Default"/>
    <w:rsid w:val="002102F7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nhideWhenUsed/>
    <w:rsid w:val="002102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opLinePunct w:val="0"/>
      <w:adjustRightInd/>
      <w:ind w:firstLine="0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rsid w:val="002102F7"/>
    <w:rPr>
      <w:rFonts w:ascii="宋体" w:eastAsia="宋体" w:hAnsi="宋体" w:cs="宋体"/>
      <w:kern w:val="0"/>
      <w:sz w:val="24"/>
      <w:szCs w:val="20"/>
    </w:rPr>
  </w:style>
  <w:style w:type="numbering" w:customStyle="1" w:styleId="17">
    <w:name w:val="无列表1"/>
    <w:next w:val="a2"/>
    <w:unhideWhenUsed/>
    <w:rsid w:val="002102F7"/>
  </w:style>
  <w:style w:type="paragraph" w:customStyle="1" w:styleId="Charf1">
    <w:name w:val="Char"/>
    <w:basedOn w:val="a"/>
    <w:rsid w:val="002102F7"/>
    <w:pPr>
      <w:topLinePunct w:val="0"/>
      <w:adjustRightInd/>
      <w:ind w:firstLine="0"/>
    </w:pPr>
  </w:style>
  <w:style w:type="paragraph" w:customStyle="1" w:styleId="CharCharCharCharCharCharChar">
    <w:name w:val="Char Char Char Char Char Char Char"/>
    <w:basedOn w:val="a"/>
    <w:rsid w:val="002102F7"/>
    <w:pPr>
      <w:topLinePunct w:val="0"/>
      <w:adjustRightInd/>
      <w:ind w:firstLine="0"/>
    </w:pPr>
    <w:rPr>
      <w:rFonts w:ascii="Tahoma" w:hAnsi="Tahoma" w:cs="Tahoma"/>
      <w:sz w:val="24"/>
      <w:szCs w:val="32"/>
    </w:rPr>
  </w:style>
  <w:style w:type="paragraph" w:customStyle="1" w:styleId="Char17">
    <w:name w:val="Char1"/>
    <w:basedOn w:val="a"/>
    <w:rsid w:val="002102F7"/>
    <w:pPr>
      <w:topLinePunct w:val="0"/>
      <w:adjustRightInd/>
      <w:ind w:firstLine="0"/>
    </w:pPr>
  </w:style>
  <w:style w:type="character" w:customStyle="1" w:styleId="PlainTextChar">
    <w:name w:val="Plain Text Char"/>
    <w:aliases w:val="普通文字 Char Char Char,Char Char Char Char Char Char,Char Char Char Char Char1,Char Char Char Char1,普通文字 Char Char1"/>
    <w:locked/>
    <w:rsid w:val="002102F7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CharChar3">
    <w:name w:val="Char Char3"/>
    <w:rsid w:val="002102F7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numbering" w:customStyle="1" w:styleId="24">
    <w:name w:val="无列表2"/>
    <w:next w:val="a2"/>
    <w:unhideWhenUsed/>
    <w:rsid w:val="002102F7"/>
  </w:style>
  <w:style w:type="paragraph" w:customStyle="1" w:styleId="ListParagraph1">
    <w:name w:val="List Paragraph1"/>
    <w:basedOn w:val="a"/>
    <w:rsid w:val="002102F7"/>
    <w:pPr>
      <w:topLinePunct w:val="0"/>
      <w:adjustRightInd/>
      <w:spacing w:line="360" w:lineRule="auto"/>
      <w:ind w:firstLineChars="200" w:firstLine="420"/>
      <w:jc w:val="left"/>
    </w:pPr>
    <w:rPr>
      <w:sz w:val="24"/>
    </w:rPr>
  </w:style>
  <w:style w:type="paragraph" w:customStyle="1" w:styleId="p0">
    <w:name w:val="p0"/>
    <w:basedOn w:val="a"/>
    <w:rsid w:val="002102F7"/>
    <w:pPr>
      <w:widowControl/>
      <w:topLinePunct w:val="0"/>
      <w:adjustRightInd/>
      <w:ind w:firstLine="0"/>
    </w:pPr>
    <w:rPr>
      <w:rFonts w:cs="宋体"/>
      <w:kern w:val="0"/>
      <w:szCs w:val="21"/>
      <w:lang w:bidi="th-TH"/>
    </w:rPr>
  </w:style>
  <w:style w:type="numbering" w:customStyle="1" w:styleId="32">
    <w:name w:val="无列表3"/>
    <w:next w:val="a2"/>
    <w:rsid w:val="002102F7"/>
  </w:style>
  <w:style w:type="character" w:customStyle="1" w:styleId="Chard">
    <w:name w:val="图说 Char"/>
    <w:link w:val="aff0"/>
    <w:rsid w:val="002102F7"/>
    <w:rPr>
      <w:rFonts w:ascii="Times New Roman" w:eastAsia="宋体" w:hAnsi="Times New Roman" w:cs="Times New Roman"/>
      <w:noProof/>
      <w:kern w:val="0"/>
      <w:sz w:val="18"/>
      <w:szCs w:val="18"/>
    </w:rPr>
  </w:style>
  <w:style w:type="character" w:customStyle="1" w:styleId="qygreen-newstitle">
    <w:name w:val="qygreen-news_title"/>
    <w:rsid w:val="002102F7"/>
    <w:rPr>
      <w:rFonts w:cs="Times New Roman"/>
    </w:rPr>
  </w:style>
  <w:style w:type="numbering" w:customStyle="1" w:styleId="42">
    <w:name w:val="无列表4"/>
    <w:next w:val="a2"/>
    <w:rsid w:val="002102F7"/>
  </w:style>
  <w:style w:type="character" w:customStyle="1" w:styleId="headline-content3">
    <w:name w:val="headline-content3"/>
    <w:basedOn w:val="a0"/>
    <w:rsid w:val="002102F7"/>
  </w:style>
  <w:style w:type="character" w:styleId="aff6">
    <w:name w:val="Subtle Emphasis"/>
    <w:qFormat/>
    <w:rsid w:val="002102F7"/>
    <w:rPr>
      <w:i/>
      <w:iCs/>
      <w:color w:val="808080"/>
    </w:rPr>
  </w:style>
  <w:style w:type="numbering" w:customStyle="1" w:styleId="51">
    <w:name w:val="无列表5"/>
    <w:next w:val="a2"/>
    <w:unhideWhenUsed/>
    <w:rsid w:val="002102F7"/>
  </w:style>
  <w:style w:type="paragraph" w:customStyle="1" w:styleId="420">
    <w:name w:val="样式 标题4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Chars="200" w:firstLine="200"/>
      <w:jc w:val="left"/>
      <w:outlineLvl w:val="3"/>
    </w:pPr>
    <w:rPr>
      <w:rFonts w:ascii="Cambria" w:hAnsi="Cambria" w:cs="宋体"/>
      <w:b/>
      <w:bCs/>
      <w:kern w:val="0"/>
      <w:sz w:val="22"/>
      <w:szCs w:val="20"/>
      <w:lang w:eastAsia="en-US" w:bidi="en-US"/>
    </w:rPr>
  </w:style>
  <w:style w:type="paragraph" w:styleId="aff7">
    <w:name w:val="Quote"/>
    <w:basedOn w:val="a"/>
    <w:next w:val="a"/>
    <w:link w:val="Charf2"/>
    <w:qFormat/>
    <w:rsid w:val="002102F7"/>
    <w:pPr>
      <w:widowControl/>
      <w:topLinePunct w:val="0"/>
      <w:adjustRightInd/>
      <w:spacing w:line="360" w:lineRule="auto"/>
      <w:ind w:firstLineChars="200" w:firstLine="200"/>
      <w:jc w:val="left"/>
    </w:pPr>
    <w:rPr>
      <w:rFonts w:ascii="Calibri" w:hAnsi="Calibri"/>
      <w:i/>
      <w:iCs/>
      <w:color w:val="000000"/>
      <w:kern w:val="0"/>
      <w:sz w:val="22"/>
      <w:szCs w:val="22"/>
      <w:lang w:eastAsia="en-US" w:bidi="en-US"/>
    </w:rPr>
  </w:style>
  <w:style w:type="character" w:customStyle="1" w:styleId="Charf2">
    <w:name w:val="引用 Char"/>
    <w:basedOn w:val="a0"/>
    <w:link w:val="aff7"/>
    <w:rsid w:val="002102F7"/>
    <w:rPr>
      <w:rFonts w:ascii="Calibri" w:eastAsia="宋体" w:hAnsi="Calibri" w:cs="Times New Roman"/>
      <w:i/>
      <w:iCs/>
      <w:color w:val="000000"/>
      <w:kern w:val="0"/>
      <w:sz w:val="22"/>
      <w:lang w:eastAsia="en-US" w:bidi="en-US"/>
    </w:rPr>
  </w:style>
  <w:style w:type="paragraph" w:styleId="aff8">
    <w:name w:val="Intense Quote"/>
    <w:basedOn w:val="a"/>
    <w:next w:val="a"/>
    <w:link w:val="Charf3"/>
    <w:qFormat/>
    <w:rsid w:val="002102F7"/>
    <w:pPr>
      <w:widowControl/>
      <w:pBdr>
        <w:bottom w:val="single" w:sz="4" w:space="4" w:color="4F81BD"/>
      </w:pBdr>
      <w:topLinePunct w:val="0"/>
      <w:adjustRightInd/>
      <w:spacing w:before="200" w:after="280" w:line="360" w:lineRule="auto"/>
      <w:ind w:left="936" w:right="936" w:firstLineChars="200" w:firstLine="200"/>
      <w:jc w:val="left"/>
    </w:pPr>
    <w:rPr>
      <w:rFonts w:ascii="Calibri" w:hAnsi="Calibri"/>
      <w:b/>
      <w:bCs/>
      <w:i/>
      <w:iCs/>
      <w:color w:val="4F81BD"/>
      <w:kern w:val="0"/>
      <w:sz w:val="22"/>
      <w:szCs w:val="22"/>
      <w:lang w:eastAsia="en-US" w:bidi="en-US"/>
    </w:rPr>
  </w:style>
  <w:style w:type="character" w:customStyle="1" w:styleId="Charf3">
    <w:name w:val="明显引用 Char"/>
    <w:basedOn w:val="a0"/>
    <w:link w:val="aff8"/>
    <w:rsid w:val="002102F7"/>
    <w:rPr>
      <w:rFonts w:ascii="Calibri" w:eastAsia="宋体" w:hAnsi="Calibri" w:cs="Times New Roman"/>
      <w:b/>
      <w:bCs/>
      <w:i/>
      <w:iCs/>
      <w:color w:val="4F81BD"/>
      <w:kern w:val="0"/>
      <w:sz w:val="22"/>
      <w:lang w:eastAsia="en-US" w:bidi="en-US"/>
    </w:rPr>
  </w:style>
  <w:style w:type="character" w:styleId="aff9">
    <w:name w:val="Intense Emphasis"/>
    <w:qFormat/>
    <w:rsid w:val="002102F7"/>
    <w:rPr>
      <w:b/>
      <w:bCs/>
      <w:i/>
      <w:iCs/>
      <w:color w:val="4F81BD"/>
    </w:rPr>
  </w:style>
  <w:style w:type="character" w:styleId="affa">
    <w:name w:val="Subtle Reference"/>
    <w:qFormat/>
    <w:rsid w:val="002102F7"/>
    <w:rPr>
      <w:smallCaps/>
      <w:color w:val="C0504D"/>
      <w:u w:val="single"/>
    </w:rPr>
  </w:style>
  <w:style w:type="character" w:styleId="affb">
    <w:name w:val="Intense Reference"/>
    <w:qFormat/>
    <w:rsid w:val="002102F7"/>
    <w:rPr>
      <w:b/>
      <w:bCs/>
      <w:smallCaps/>
      <w:color w:val="C0504D"/>
      <w:spacing w:val="5"/>
      <w:u w:val="single"/>
    </w:rPr>
  </w:style>
  <w:style w:type="character" w:styleId="affc">
    <w:name w:val="Book Title"/>
    <w:qFormat/>
    <w:rsid w:val="002102F7"/>
    <w:rPr>
      <w:b/>
      <w:bCs/>
      <w:smallCaps/>
      <w:spacing w:val="5"/>
    </w:rPr>
  </w:style>
  <w:style w:type="paragraph" w:customStyle="1" w:styleId="25">
    <w:name w:val="样式 首行缩进:  2 字符"/>
    <w:basedOn w:val="a"/>
    <w:rsid w:val="002102F7"/>
    <w:pPr>
      <w:widowControl/>
      <w:topLinePunct w:val="0"/>
      <w:adjustRightInd/>
      <w:spacing w:line="360" w:lineRule="auto"/>
      <w:ind w:firstLine="0"/>
      <w:jc w:val="left"/>
    </w:pPr>
    <w:rPr>
      <w:rFonts w:ascii="Calibri" w:hAnsi="Calibri" w:cs="宋体"/>
      <w:kern w:val="0"/>
      <w:sz w:val="22"/>
      <w:szCs w:val="20"/>
      <w:lang w:eastAsia="en-US" w:bidi="en-US"/>
    </w:rPr>
  </w:style>
  <w:style w:type="paragraph" w:customStyle="1" w:styleId="421">
    <w:name w:val="样式 样式 标题4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Chars="200" w:firstLine="200"/>
      <w:jc w:val="left"/>
      <w:outlineLvl w:val="3"/>
    </w:pPr>
    <w:rPr>
      <w:rFonts w:ascii="Cambria" w:hAnsi="Cambria" w:cs="宋体"/>
      <w:b/>
      <w:bCs/>
      <w:kern w:val="0"/>
      <w:szCs w:val="20"/>
      <w:lang w:eastAsia="en-US" w:bidi="en-US"/>
    </w:rPr>
  </w:style>
  <w:style w:type="paragraph" w:customStyle="1" w:styleId="322">
    <w:name w:val="样式 样式 标题3 + 首行缩进:  2 字符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="0"/>
      <w:jc w:val="left"/>
      <w:outlineLvl w:val="2"/>
    </w:pPr>
    <w:rPr>
      <w:rFonts w:ascii="Cambria" w:eastAsia="仿宋_GB2312" w:hAnsi="Cambria" w:cs="宋体"/>
      <w:b/>
      <w:bCs/>
      <w:kern w:val="0"/>
      <w:sz w:val="30"/>
      <w:szCs w:val="20"/>
      <w:lang w:bidi="en-US"/>
    </w:rPr>
  </w:style>
  <w:style w:type="paragraph" w:customStyle="1" w:styleId="affd">
    <w:name w:val="表注"/>
    <w:qFormat/>
    <w:rsid w:val="002102F7"/>
    <w:pPr>
      <w:adjustRightInd w:val="0"/>
      <w:spacing w:line="260" w:lineRule="exact"/>
      <w:ind w:firstLine="284"/>
      <w:jc w:val="both"/>
    </w:pPr>
    <w:rPr>
      <w:rFonts w:ascii="Times New Roman" w:eastAsia="宋体" w:hAnsi="Times New Roman" w:cs="宋体"/>
      <w:kern w:val="0"/>
      <w:sz w:val="15"/>
      <w:szCs w:val="20"/>
    </w:rPr>
  </w:style>
  <w:style w:type="character" w:styleId="affe">
    <w:name w:val="Placeholder Text"/>
    <w:rsid w:val="002102F7"/>
    <w:rPr>
      <w:color w:val="808080"/>
    </w:rPr>
  </w:style>
  <w:style w:type="paragraph" w:styleId="afff">
    <w:name w:val="Revision"/>
    <w:hidden/>
    <w:semiHidden/>
    <w:rsid w:val="002102F7"/>
    <w:rPr>
      <w:rFonts w:ascii="Calibri" w:eastAsia="宋体" w:hAnsi="Calibri" w:cs="Times New Roman"/>
      <w:kern w:val="0"/>
      <w:sz w:val="22"/>
      <w:lang w:eastAsia="en-US" w:bidi="en-US"/>
    </w:rPr>
  </w:style>
  <w:style w:type="numbering" w:customStyle="1" w:styleId="61">
    <w:name w:val="无列表6"/>
    <w:next w:val="a2"/>
    <w:rsid w:val="002102F7"/>
  </w:style>
  <w:style w:type="numbering" w:customStyle="1" w:styleId="71">
    <w:name w:val="无列表7"/>
    <w:next w:val="a2"/>
    <w:rsid w:val="002102F7"/>
  </w:style>
  <w:style w:type="character" w:customStyle="1" w:styleId="Chare">
    <w:name w:val="知识 Char"/>
    <w:link w:val="aff1"/>
    <w:rsid w:val="002102F7"/>
    <w:rPr>
      <w:rFonts w:ascii="Times New Roman" w:eastAsia="方正楷体_GBK" w:hAnsi="Times New Roman" w:cs="Times New Roman"/>
      <w:sz w:val="18"/>
      <w:szCs w:val="18"/>
    </w:rPr>
  </w:style>
  <w:style w:type="paragraph" w:customStyle="1" w:styleId="afff0">
    <w:name w:val="续表"/>
    <w:rsid w:val="002102F7"/>
    <w:pPr>
      <w:ind w:right="369"/>
      <w:jc w:val="right"/>
    </w:pPr>
    <w:rPr>
      <w:rFonts w:ascii="Times New Roman" w:eastAsia="宋体" w:hAnsi="Times New Roman" w:cs="宋体"/>
      <w:kern w:val="0"/>
      <w:sz w:val="18"/>
      <w:szCs w:val="18"/>
    </w:rPr>
  </w:style>
  <w:style w:type="paragraph" w:customStyle="1" w:styleId="gs">
    <w:name w:val="gs"/>
    <w:basedOn w:val="a"/>
    <w:rsid w:val="002102F7"/>
    <w:pPr>
      <w:tabs>
        <w:tab w:val="center" w:pos="4251"/>
      </w:tabs>
      <w:ind w:firstLine="0"/>
      <w:jc w:val="right"/>
    </w:pPr>
  </w:style>
  <w:style w:type="paragraph" w:customStyle="1" w:styleId="afff1">
    <w:name w:val="表段"/>
    <w:rsid w:val="002102F7"/>
    <w:pPr>
      <w:adjustRightInd w:val="0"/>
      <w:spacing w:line="260" w:lineRule="exact"/>
      <w:ind w:firstLine="170"/>
      <w:jc w:val="both"/>
    </w:pPr>
    <w:rPr>
      <w:rFonts w:ascii="Times New Roman" w:eastAsia="宋体" w:hAnsi="Times New Roman" w:cs="宋体"/>
      <w:kern w:val="0"/>
      <w:sz w:val="15"/>
      <w:szCs w:val="20"/>
    </w:rPr>
  </w:style>
  <w:style w:type="table" w:customStyle="1" w:styleId="33">
    <w:name w:val="样式3"/>
    <w:basedOn w:val="a1"/>
    <w:uiPriority w:val="99"/>
    <w:rsid w:val="002102F7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FollowedHyperlink"/>
    <w:basedOn w:val="a0"/>
    <w:uiPriority w:val="99"/>
    <w:semiHidden/>
    <w:unhideWhenUsed/>
    <w:rsid w:val="002102F7"/>
    <w:rPr>
      <w:color w:val="800080" w:themeColor="followedHyperlink"/>
      <w:u w:val="single"/>
    </w:rPr>
  </w:style>
  <w:style w:type="paragraph" w:customStyle="1" w:styleId="TOC2">
    <w:name w:val="TOC 标题2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6">
    <w:name w:val="占位符文本2"/>
    <w:rsid w:val="002102F7"/>
    <w:rPr>
      <w:color w:val="808080"/>
    </w:rPr>
  </w:style>
  <w:style w:type="paragraph" w:customStyle="1" w:styleId="27">
    <w:name w:val="修订2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afff3">
    <w:name w:val="已访问的超链接"/>
    <w:unhideWhenUsed/>
    <w:rsid w:val="002102F7"/>
    <w:rPr>
      <w:color w:val="800080"/>
      <w:u w:val="single"/>
    </w:rPr>
  </w:style>
  <w:style w:type="paragraph" w:customStyle="1" w:styleId="TOC3">
    <w:name w:val="TOC 标题3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占位符文本3"/>
    <w:rsid w:val="002102F7"/>
    <w:rPr>
      <w:color w:val="808080"/>
    </w:rPr>
  </w:style>
  <w:style w:type="paragraph" w:customStyle="1" w:styleId="35">
    <w:name w:val="修订3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18">
    <w:name w:val="第1条"/>
    <w:rsid w:val="002102F7"/>
    <w:rPr>
      <w:rFonts w:ascii="方正黑体_GBK" w:eastAsia="方正黑体_GBK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F7"/>
    <w:pPr>
      <w:widowControl w:val="0"/>
      <w:topLinePunct/>
      <w:adjustRightInd w:val="0"/>
      <w:ind w:firstLine="425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102F7"/>
    <w:pPr>
      <w:keepNext/>
      <w:keepLines/>
      <w:spacing w:beforeLines="200" w:before="200" w:line="960" w:lineRule="auto"/>
      <w:ind w:firstLine="0"/>
      <w:outlineLvl w:val="0"/>
    </w:pPr>
    <w:rPr>
      <w:rFonts w:eastAsia="方正黑体_GBK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102F7"/>
    <w:pPr>
      <w:keepNext/>
      <w:keepLines/>
      <w:spacing w:line="720" w:lineRule="auto"/>
      <w:ind w:firstLine="0"/>
      <w:outlineLvl w:val="1"/>
    </w:pPr>
    <w:rPr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qFormat/>
    <w:rsid w:val="002102F7"/>
    <w:pPr>
      <w:keepNext/>
      <w:keepLines/>
      <w:spacing w:line="720" w:lineRule="auto"/>
      <w:ind w:firstLine="0"/>
      <w:outlineLvl w:val="2"/>
    </w:pPr>
    <w:rPr>
      <w:rFonts w:eastAsia="方正楷体_GBK"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2102F7"/>
    <w:pPr>
      <w:keepNext/>
      <w:keepLines/>
      <w:spacing w:line="480" w:lineRule="auto"/>
      <w:ind w:firstLine="0"/>
      <w:outlineLvl w:val="3"/>
    </w:pPr>
    <w:rPr>
      <w:rFonts w:ascii="方正小标宋_GBK" w:eastAsia="方正小标宋_GBK"/>
      <w:bCs/>
      <w:szCs w:val="21"/>
    </w:rPr>
  </w:style>
  <w:style w:type="paragraph" w:styleId="5">
    <w:name w:val="heading 5"/>
    <w:basedOn w:val="a"/>
    <w:next w:val="a"/>
    <w:link w:val="5Char"/>
    <w:qFormat/>
    <w:rsid w:val="002102F7"/>
    <w:pPr>
      <w:keepNext/>
      <w:keepLines/>
      <w:outlineLvl w:val="4"/>
    </w:pPr>
    <w:rPr>
      <w:rFonts w:eastAsia="方正黑体_GBK"/>
      <w:bCs/>
      <w:szCs w:val="21"/>
    </w:rPr>
  </w:style>
  <w:style w:type="paragraph" w:styleId="6">
    <w:name w:val="heading 6"/>
    <w:basedOn w:val="a"/>
    <w:next w:val="a"/>
    <w:link w:val="6Char"/>
    <w:qFormat/>
    <w:rsid w:val="002102F7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2102F7"/>
    <w:pPr>
      <w:ind w:firstLineChars="200" w:firstLine="200"/>
      <w:outlineLvl w:val="6"/>
    </w:pPr>
    <w:rPr>
      <w:rFonts w:eastAsia="方正楷体_GBK"/>
      <w:bCs/>
      <w:szCs w:val="21"/>
    </w:rPr>
  </w:style>
  <w:style w:type="paragraph" w:styleId="8">
    <w:name w:val="heading 8"/>
    <w:basedOn w:val="a"/>
    <w:next w:val="a"/>
    <w:link w:val="8Char"/>
    <w:qFormat/>
    <w:rsid w:val="002102F7"/>
    <w:pPr>
      <w:keepNext/>
      <w:keepLines/>
      <w:spacing w:before="240" w:after="64" w:line="320" w:lineRule="auto"/>
      <w:ind w:firstLineChars="200" w:firstLine="200"/>
      <w:jc w:val="left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qFormat/>
    <w:rsid w:val="002102F7"/>
    <w:pPr>
      <w:keepNext/>
      <w:keepLines/>
      <w:spacing w:before="240" w:after="64" w:line="320" w:lineRule="auto"/>
      <w:ind w:firstLineChars="200" w:firstLine="200"/>
      <w:jc w:val="left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10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02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0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02F7"/>
    <w:rPr>
      <w:sz w:val="18"/>
      <w:szCs w:val="18"/>
    </w:rPr>
  </w:style>
  <w:style w:type="character" w:customStyle="1" w:styleId="1Char">
    <w:name w:val="标题 1 Char"/>
    <w:basedOn w:val="a0"/>
    <w:link w:val="1"/>
    <w:rsid w:val="002102F7"/>
    <w:rPr>
      <w:rFonts w:ascii="Times New Roman" w:eastAsia="方正黑体_GBK" w:hAnsi="Times New Roman" w:cs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2102F7"/>
    <w:rPr>
      <w:rFonts w:ascii="Times New Roman" w:eastAsia="宋体" w:hAnsi="Times New Roman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rsid w:val="002102F7"/>
    <w:rPr>
      <w:rFonts w:ascii="Times New Roman" w:eastAsia="方正楷体_GBK" w:hAnsi="Times New Roman" w:cs="Times New Roman"/>
      <w:bCs/>
      <w:sz w:val="28"/>
      <w:szCs w:val="32"/>
    </w:rPr>
  </w:style>
  <w:style w:type="character" w:customStyle="1" w:styleId="4Char">
    <w:name w:val="标题 4 Char"/>
    <w:basedOn w:val="a0"/>
    <w:link w:val="4"/>
    <w:rsid w:val="002102F7"/>
    <w:rPr>
      <w:rFonts w:ascii="方正小标宋_GBK" w:eastAsia="方正小标宋_GBK" w:hAnsi="Times New Roman" w:cs="Times New Roman"/>
      <w:bCs/>
      <w:szCs w:val="21"/>
    </w:rPr>
  </w:style>
  <w:style w:type="character" w:customStyle="1" w:styleId="5Char">
    <w:name w:val="标题 5 Char"/>
    <w:basedOn w:val="a0"/>
    <w:link w:val="5"/>
    <w:rsid w:val="002102F7"/>
    <w:rPr>
      <w:rFonts w:ascii="Times New Roman" w:eastAsia="方正黑体_GBK" w:hAnsi="Times New Roman" w:cs="Times New Roman"/>
      <w:bCs/>
      <w:szCs w:val="21"/>
    </w:rPr>
  </w:style>
  <w:style w:type="character" w:customStyle="1" w:styleId="6Char">
    <w:name w:val="标题 6 Char"/>
    <w:basedOn w:val="a0"/>
    <w:link w:val="6"/>
    <w:rsid w:val="002102F7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2102F7"/>
    <w:rPr>
      <w:rFonts w:ascii="Times New Roman" w:eastAsia="方正楷体_GBK" w:hAnsi="Times New Roman" w:cs="Times New Roman"/>
      <w:bCs/>
      <w:szCs w:val="21"/>
    </w:rPr>
  </w:style>
  <w:style w:type="character" w:customStyle="1" w:styleId="8Char">
    <w:name w:val="标题 8 Char"/>
    <w:basedOn w:val="a0"/>
    <w:link w:val="8"/>
    <w:rsid w:val="002102F7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2102F7"/>
    <w:rPr>
      <w:rFonts w:ascii="Cambria" w:eastAsia="宋体" w:hAnsi="Cambria" w:cs="Times New Roman"/>
      <w:szCs w:val="21"/>
    </w:rPr>
  </w:style>
  <w:style w:type="paragraph" w:customStyle="1" w:styleId="YY">
    <w:name w:val="YY"/>
    <w:qFormat/>
    <w:rsid w:val="002102F7"/>
    <w:pPr>
      <w:framePr w:wrap="around" w:vAnchor="text" w:hAnchor="margin" w:xAlign="outside" w:y="1"/>
      <w:jc w:val="right"/>
    </w:pPr>
    <w:rPr>
      <w:rFonts w:ascii="Times New Roman" w:eastAsia="宋体" w:hAnsi="Times New Roman" w:cs="Times New Roman"/>
      <w:i/>
      <w:sz w:val="20"/>
      <w:szCs w:val="24"/>
    </w:rPr>
  </w:style>
  <w:style w:type="paragraph" w:customStyle="1" w:styleId="YZ">
    <w:name w:val="YZ"/>
    <w:qFormat/>
    <w:rsid w:val="002102F7"/>
    <w:pPr>
      <w:framePr w:wrap="around" w:vAnchor="text" w:hAnchor="margin" w:xAlign="outside" w:y="1"/>
    </w:pPr>
    <w:rPr>
      <w:rFonts w:ascii="Times New Roman" w:eastAsia="宋体" w:hAnsi="Times New Roman" w:cs="Times New Roman"/>
      <w:i/>
      <w:sz w:val="20"/>
      <w:szCs w:val="24"/>
    </w:rPr>
  </w:style>
  <w:style w:type="paragraph" w:customStyle="1" w:styleId="a5">
    <w:name w:val="一级标题"/>
    <w:basedOn w:val="a"/>
    <w:link w:val="Char1"/>
    <w:rsid w:val="002102F7"/>
    <w:pPr>
      <w:keepNext/>
      <w:ind w:firstLineChars="200" w:firstLine="200"/>
      <w:outlineLvl w:val="2"/>
    </w:pPr>
    <w:rPr>
      <w:rFonts w:ascii="Arial" w:eastAsia="方正黑体_GBK" w:hAnsi="Arial"/>
      <w:kern w:val="0"/>
      <w:lang w:val="x-none" w:eastAsia="x-none"/>
    </w:rPr>
  </w:style>
  <w:style w:type="character" w:customStyle="1" w:styleId="Char1">
    <w:name w:val="一级标题 Char"/>
    <w:link w:val="a5"/>
    <w:rsid w:val="002102F7"/>
    <w:rPr>
      <w:rFonts w:ascii="Arial" w:eastAsia="方正黑体_GBK" w:hAnsi="Arial" w:cs="Times New Roman"/>
      <w:kern w:val="0"/>
      <w:szCs w:val="24"/>
      <w:lang w:val="x-none" w:eastAsia="x-none"/>
    </w:rPr>
  </w:style>
  <w:style w:type="paragraph" w:customStyle="1" w:styleId="a6">
    <w:name w:val="半行"/>
    <w:basedOn w:val="a"/>
    <w:qFormat/>
    <w:rsid w:val="002102F7"/>
    <w:pPr>
      <w:spacing w:line="160" w:lineRule="exact"/>
    </w:pPr>
  </w:style>
  <w:style w:type="paragraph" w:customStyle="1" w:styleId="a7">
    <w:name w:val="表文 居中"/>
    <w:basedOn w:val="a"/>
    <w:link w:val="Char2"/>
    <w:rsid w:val="002102F7"/>
    <w:pPr>
      <w:snapToGrid w:val="0"/>
      <w:spacing w:beforeLines="15" w:before="15" w:afterLines="15" w:after="15"/>
      <w:ind w:firstLine="0"/>
      <w:jc w:val="center"/>
    </w:pPr>
    <w:rPr>
      <w:kern w:val="0"/>
      <w:sz w:val="15"/>
      <w:lang w:val="x-none" w:eastAsia="x-none"/>
    </w:rPr>
  </w:style>
  <w:style w:type="character" w:customStyle="1" w:styleId="Char2">
    <w:name w:val="表文 居中 Char"/>
    <w:link w:val="a7"/>
    <w:rsid w:val="002102F7"/>
    <w:rPr>
      <w:rFonts w:ascii="Times New Roman" w:eastAsia="宋体" w:hAnsi="Times New Roman" w:cs="Times New Roman"/>
      <w:kern w:val="0"/>
      <w:sz w:val="15"/>
      <w:szCs w:val="24"/>
      <w:lang w:val="x-none" w:eastAsia="x-none"/>
    </w:rPr>
  </w:style>
  <w:style w:type="paragraph" w:customStyle="1" w:styleId="a8">
    <w:name w:val="图"/>
    <w:basedOn w:val="a"/>
    <w:link w:val="Char3"/>
    <w:rsid w:val="002102F7"/>
    <w:pPr>
      <w:snapToGrid w:val="0"/>
      <w:spacing w:beforeLines="50" w:before="50"/>
      <w:ind w:firstLine="0"/>
      <w:jc w:val="center"/>
    </w:pPr>
    <w:rPr>
      <w:rFonts w:ascii="Calibri" w:hAnsi="Calibri"/>
      <w:kern w:val="0"/>
      <w:sz w:val="18"/>
      <w:lang w:val="x-none" w:eastAsia="x-none"/>
    </w:rPr>
  </w:style>
  <w:style w:type="character" w:customStyle="1" w:styleId="Char3">
    <w:name w:val="图 Char"/>
    <w:link w:val="a8"/>
    <w:rsid w:val="002102F7"/>
    <w:rPr>
      <w:rFonts w:ascii="Calibri" w:eastAsia="宋体" w:hAnsi="Calibri" w:cs="Times New Roman"/>
      <w:kern w:val="0"/>
      <w:sz w:val="18"/>
      <w:szCs w:val="24"/>
      <w:lang w:val="x-none" w:eastAsia="x-none"/>
    </w:rPr>
  </w:style>
  <w:style w:type="paragraph" w:styleId="a9">
    <w:name w:val="Balloon Text"/>
    <w:basedOn w:val="a"/>
    <w:link w:val="Char4"/>
    <w:unhideWhenUsed/>
    <w:rsid w:val="002102F7"/>
    <w:rPr>
      <w:sz w:val="18"/>
      <w:szCs w:val="18"/>
      <w:lang w:val="x-none" w:eastAsia="x-none"/>
    </w:rPr>
  </w:style>
  <w:style w:type="character" w:customStyle="1" w:styleId="Char4">
    <w:name w:val="批注框文本 Char"/>
    <w:basedOn w:val="a0"/>
    <w:link w:val="a9"/>
    <w:rsid w:val="002102F7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a">
    <w:name w:val="Document Map"/>
    <w:basedOn w:val="a"/>
    <w:link w:val="Char5"/>
    <w:unhideWhenUsed/>
    <w:rsid w:val="002102F7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a"/>
    <w:rsid w:val="002102F7"/>
    <w:rPr>
      <w:rFonts w:ascii="宋体" w:eastAsia="宋体" w:hAnsi="Times New Roman" w:cs="Times New Roman"/>
      <w:sz w:val="18"/>
      <w:szCs w:val="18"/>
    </w:rPr>
  </w:style>
  <w:style w:type="paragraph" w:styleId="20">
    <w:name w:val="toc 2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  <w:ind w:firstLine="0"/>
    </w:pPr>
    <w:rPr>
      <w:rFonts w:asciiTheme="minorEastAsia" w:eastAsiaTheme="minorEastAsia" w:hAnsiTheme="minorEastAsia"/>
      <w:b/>
      <w:noProof/>
      <w:sz w:val="24"/>
    </w:rPr>
  </w:style>
  <w:style w:type="character" w:styleId="ab">
    <w:name w:val="Hyperlink"/>
    <w:uiPriority w:val="99"/>
    <w:unhideWhenUsed/>
    <w:rsid w:val="002102F7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</w:pPr>
    <w:rPr>
      <w:rFonts w:asciiTheme="minorEastAsia" w:eastAsiaTheme="minorEastAsia" w:hAnsiTheme="minorEastAsia"/>
      <w:b/>
      <w:noProof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qFormat/>
    <w:rsid w:val="00F41835"/>
    <w:pPr>
      <w:tabs>
        <w:tab w:val="right" w:leader="dot" w:pos="8296"/>
      </w:tabs>
      <w:ind w:firstLineChars="200" w:firstLine="482"/>
    </w:pPr>
    <w:rPr>
      <w:b/>
      <w:noProof/>
      <w:sz w:val="24"/>
    </w:rPr>
  </w:style>
  <w:style w:type="paragraph" w:styleId="40">
    <w:name w:val="toc 4"/>
    <w:basedOn w:val="a"/>
    <w:next w:val="a"/>
    <w:autoRedefine/>
    <w:uiPriority w:val="39"/>
    <w:unhideWhenUsed/>
    <w:rsid w:val="002102F7"/>
    <w:pPr>
      <w:ind w:leftChars="600" w:left="1260"/>
    </w:pPr>
  </w:style>
  <w:style w:type="paragraph" w:styleId="50">
    <w:name w:val="toc 5"/>
    <w:basedOn w:val="a"/>
    <w:next w:val="a"/>
    <w:autoRedefine/>
    <w:uiPriority w:val="39"/>
    <w:unhideWhenUsed/>
    <w:rsid w:val="002102F7"/>
    <w:pPr>
      <w:ind w:leftChars="800" w:left="168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2102F7"/>
    <w:pPr>
      <w:ind w:leftChars="1000" w:left="2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2102F7"/>
    <w:pPr>
      <w:ind w:leftChars="1200" w:left="25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2102F7"/>
    <w:pPr>
      <w:ind w:leftChars="1400" w:left="29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2102F7"/>
    <w:pPr>
      <w:ind w:leftChars="1600" w:left="3360"/>
    </w:pPr>
    <w:rPr>
      <w:rFonts w:ascii="Calibri" w:hAnsi="Calibri"/>
      <w:szCs w:val="22"/>
    </w:rPr>
  </w:style>
  <w:style w:type="paragraph" w:customStyle="1" w:styleId="ac">
    <w:name w:val="表文"/>
    <w:basedOn w:val="a"/>
    <w:qFormat/>
    <w:rsid w:val="002102F7"/>
    <w:pPr>
      <w:snapToGrid w:val="0"/>
      <w:spacing w:afterLines="15" w:after="15" w:line="240" w:lineRule="exact"/>
      <w:ind w:firstLine="0"/>
    </w:pPr>
    <w:rPr>
      <w:rFonts w:cs="宋体"/>
      <w:kern w:val="0"/>
      <w:sz w:val="15"/>
      <w:szCs w:val="20"/>
    </w:rPr>
  </w:style>
  <w:style w:type="paragraph" w:customStyle="1" w:styleId="ad">
    <w:name w:val="表题"/>
    <w:basedOn w:val="a"/>
    <w:qFormat/>
    <w:rsid w:val="002102F7"/>
    <w:pPr>
      <w:widowControl/>
      <w:tabs>
        <w:tab w:val="center" w:pos="4076"/>
      </w:tabs>
      <w:spacing w:beforeLines="30" w:before="30" w:line="288" w:lineRule="auto"/>
      <w:ind w:right="369" w:firstLine="0"/>
      <w:jc w:val="right"/>
    </w:pPr>
    <w:rPr>
      <w:rFonts w:eastAsia="方正黑体_GBK" w:cs="宋体"/>
      <w:kern w:val="0"/>
      <w:sz w:val="18"/>
      <w:szCs w:val="18"/>
    </w:rPr>
  </w:style>
  <w:style w:type="paragraph" w:styleId="ae">
    <w:name w:val="footnote text"/>
    <w:basedOn w:val="a"/>
    <w:link w:val="Char6"/>
    <w:uiPriority w:val="99"/>
    <w:rsid w:val="002102F7"/>
    <w:pPr>
      <w:widowControl/>
      <w:snapToGrid w:val="0"/>
      <w:ind w:firstLineChars="200" w:firstLine="200"/>
      <w:jc w:val="left"/>
    </w:pPr>
    <w:rPr>
      <w:kern w:val="0"/>
      <w:sz w:val="15"/>
      <w:szCs w:val="15"/>
    </w:rPr>
  </w:style>
  <w:style w:type="character" w:customStyle="1" w:styleId="Char6">
    <w:name w:val="脚注文本 Char"/>
    <w:basedOn w:val="a0"/>
    <w:link w:val="ae"/>
    <w:uiPriority w:val="99"/>
    <w:rsid w:val="002102F7"/>
    <w:rPr>
      <w:rFonts w:ascii="Times New Roman" w:eastAsia="宋体" w:hAnsi="Times New Roman" w:cs="Times New Roman"/>
      <w:kern w:val="0"/>
      <w:sz w:val="15"/>
      <w:szCs w:val="15"/>
    </w:rPr>
  </w:style>
  <w:style w:type="character" w:styleId="af">
    <w:name w:val="footnote reference"/>
    <w:uiPriority w:val="99"/>
    <w:rsid w:val="002102F7"/>
    <w:rPr>
      <w:rFonts w:cs="Times New Roman"/>
      <w:vertAlign w:val="superscript"/>
    </w:rPr>
  </w:style>
  <w:style w:type="table" w:styleId="af0">
    <w:name w:val="Table Grid"/>
    <w:basedOn w:val="a1"/>
    <w:rsid w:val="002102F7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rsid w:val="002102F7"/>
    <w:rPr>
      <w:rFonts w:cs="Times New Roman"/>
    </w:rPr>
  </w:style>
  <w:style w:type="paragraph" w:styleId="11">
    <w:name w:val="index 1"/>
    <w:basedOn w:val="a"/>
    <w:next w:val="a"/>
    <w:autoRedefine/>
    <w:uiPriority w:val="99"/>
    <w:rsid w:val="002102F7"/>
    <w:pPr>
      <w:widowControl/>
      <w:ind w:firstLineChars="200" w:firstLine="200"/>
      <w:jc w:val="left"/>
    </w:pPr>
    <w:rPr>
      <w:rFonts w:ascii="仿宋_GB2312" w:eastAsia="仿宋_GB2312" w:hAnsi="宋体"/>
      <w:b/>
    </w:rPr>
  </w:style>
  <w:style w:type="paragraph" w:styleId="TOC">
    <w:name w:val="TOC Heading"/>
    <w:basedOn w:val="1"/>
    <w:next w:val="a"/>
    <w:uiPriority w:val="39"/>
    <w:qFormat/>
    <w:rsid w:val="002102F7"/>
    <w:pPr>
      <w:widowControl/>
      <w:spacing w:before="480" w:line="276" w:lineRule="auto"/>
      <w:ind w:firstLineChars="200" w:firstLine="20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2">
    <w:name w:val="Date"/>
    <w:basedOn w:val="a"/>
    <w:next w:val="a"/>
    <w:link w:val="Char7"/>
    <w:unhideWhenUsed/>
    <w:rsid w:val="002102F7"/>
    <w:pPr>
      <w:widowControl/>
      <w:ind w:leftChars="2500" w:left="100" w:firstLineChars="200" w:firstLine="200"/>
      <w:jc w:val="left"/>
    </w:pPr>
    <w:rPr>
      <w:rFonts w:ascii="Calibri" w:hAnsi="Calibri" w:cs="Calibri"/>
      <w:szCs w:val="21"/>
    </w:rPr>
  </w:style>
  <w:style w:type="character" w:customStyle="1" w:styleId="Char7">
    <w:name w:val="日期 Char"/>
    <w:basedOn w:val="a0"/>
    <w:link w:val="af2"/>
    <w:rsid w:val="002102F7"/>
    <w:rPr>
      <w:rFonts w:ascii="Calibri" w:eastAsia="宋体" w:hAnsi="Calibri" w:cs="Calibri"/>
      <w:szCs w:val="21"/>
    </w:rPr>
  </w:style>
  <w:style w:type="paragraph" w:styleId="af3">
    <w:name w:val="Title"/>
    <w:basedOn w:val="a"/>
    <w:link w:val="Char8"/>
    <w:qFormat/>
    <w:rsid w:val="002102F7"/>
    <w:pPr>
      <w:snapToGrid w:val="0"/>
      <w:spacing w:line="20" w:lineRule="exact"/>
      <w:jc w:val="center"/>
      <w:outlineLvl w:val="0"/>
    </w:pPr>
    <w:rPr>
      <w:rFonts w:ascii="Arial" w:hAnsi="Arial" w:cs="Arial"/>
      <w:bCs/>
      <w:color w:val="FFFFFF"/>
      <w:sz w:val="10"/>
      <w:szCs w:val="10"/>
    </w:rPr>
  </w:style>
  <w:style w:type="character" w:customStyle="1" w:styleId="Char8">
    <w:name w:val="标题 Char"/>
    <w:basedOn w:val="a0"/>
    <w:link w:val="af3"/>
    <w:rsid w:val="002102F7"/>
    <w:rPr>
      <w:rFonts w:ascii="Arial" w:eastAsia="宋体" w:hAnsi="Arial" w:cs="Arial"/>
      <w:bCs/>
      <w:color w:val="FFFFFF"/>
      <w:sz w:val="10"/>
      <w:szCs w:val="10"/>
    </w:rPr>
  </w:style>
  <w:style w:type="paragraph" w:customStyle="1" w:styleId="TOC1">
    <w:name w:val="TOC 标题1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4">
    <w:name w:val="Normal (Web)"/>
    <w:basedOn w:val="a"/>
    <w:rsid w:val="002102F7"/>
    <w:pPr>
      <w:widowControl/>
      <w:spacing w:after="125"/>
      <w:jc w:val="left"/>
    </w:pPr>
    <w:rPr>
      <w:rFonts w:ascii="宋体" w:hAnsi="宋体" w:cs="宋体"/>
      <w:kern w:val="0"/>
      <w:sz w:val="24"/>
    </w:rPr>
  </w:style>
  <w:style w:type="character" w:customStyle="1" w:styleId="HTMLChar1">
    <w:name w:val="HTML 预设格式 Char1"/>
    <w:uiPriority w:val="99"/>
    <w:rsid w:val="002102F7"/>
    <w:rPr>
      <w:rFonts w:ascii="Courier New" w:hAnsi="Courier New" w:cs="Courier New"/>
      <w:kern w:val="2"/>
    </w:rPr>
  </w:style>
  <w:style w:type="character" w:styleId="af5">
    <w:name w:val="Strong"/>
    <w:qFormat/>
    <w:rsid w:val="002102F7"/>
    <w:rPr>
      <w:rFonts w:ascii="Times New Roman" w:hAnsi="Times New Roman"/>
      <w:b/>
    </w:rPr>
  </w:style>
  <w:style w:type="character" w:customStyle="1" w:styleId="Char10">
    <w:name w:val="纯文本 Char1"/>
    <w:rsid w:val="002102F7"/>
    <w:rPr>
      <w:rFonts w:ascii="宋体" w:eastAsia="宋体" w:hAnsi="Courier New" w:cs="Courier New"/>
      <w:kern w:val="2"/>
      <w:sz w:val="21"/>
      <w:szCs w:val="21"/>
    </w:rPr>
  </w:style>
  <w:style w:type="character" w:customStyle="1" w:styleId="Char11">
    <w:name w:val="页脚 Char1"/>
    <w:rsid w:val="002102F7"/>
    <w:rPr>
      <w:rFonts w:cs="Times New Roman"/>
      <w:kern w:val="2"/>
      <w:sz w:val="18"/>
      <w:szCs w:val="18"/>
    </w:rPr>
  </w:style>
  <w:style w:type="character" w:customStyle="1" w:styleId="Char12">
    <w:name w:val="文档结构图 Char1"/>
    <w:rsid w:val="002102F7"/>
    <w:rPr>
      <w:rFonts w:ascii="宋体" w:eastAsia="宋体" w:hAnsi="宋体" w:cs="Times New Roman"/>
      <w:kern w:val="2"/>
      <w:sz w:val="18"/>
      <w:szCs w:val="18"/>
    </w:rPr>
  </w:style>
  <w:style w:type="character" w:customStyle="1" w:styleId="Char13">
    <w:name w:val="批注框文本 Char1"/>
    <w:rsid w:val="002102F7"/>
    <w:rPr>
      <w:rFonts w:cs="Times New Roman"/>
      <w:kern w:val="2"/>
      <w:sz w:val="18"/>
      <w:szCs w:val="18"/>
    </w:rPr>
  </w:style>
  <w:style w:type="character" w:customStyle="1" w:styleId="Char14">
    <w:name w:val="正文文本缩进 Char1"/>
    <w:rsid w:val="002102F7"/>
    <w:rPr>
      <w:rFonts w:cs="Times New Roman"/>
      <w:kern w:val="2"/>
      <w:sz w:val="24"/>
      <w:szCs w:val="24"/>
    </w:rPr>
  </w:style>
  <w:style w:type="character" w:customStyle="1" w:styleId="Char15">
    <w:name w:val="副标题 Char1"/>
    <w:rsid w:val="002102F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6">
    <w:name w:val="页眉 Char1"/>
    <w:rsid w:val="002102F7"/>
    <w:rPr>
      <w:rFonts w:cs="Times New Roman"/>
      <w:kern w:val="2"/>
      <w:sz w:val="18"/>
      <w:szCs w:val="18"/>
    </w:rPr>
  </w:style>
  <w:style w:type="character" w:customStyle="1" w:styleId="2Char1">
    <w:name w:val="正文文本缩进 2 Char1"/>
    <w:rsid w:val="002102F7"/>
    <w:rPr>
      <w:rFonts w:cs="Times New Roman"/>
      <w:kern w:val="2"/>
      <w:sz w:val="24"/>
      <w:szCs w:val="24"/>
    </w:rPr>
  </w:style>
  <w:style w:type="paragraph" w:styleId="af6">
    <w:name w:val="caption"/>
    <w:basedOn w:val="a"/>
    <w:next w:val="a"/>
    <w:qFormat/>
    <w:rsid w:val="002102F7"/>
    <w:pPr>
      <w:widowControl/>
      <w:ind w:firstLine="0"/>
      <w:jc w:val="center"/>
    </w:pPr>
    <w:rPr>
      <w:bCs/>
      <w:kern w:val="0"/>
      <w:sz w:val="15"/>
      <w:szCs w:val="15"/>
      <w:lang w:eastAsia="en-US"/>
    </w:rPr>
  </w:style>
  <w:style w:type="character" w:styleId="af7">
    <w:name w:val="Emphasis"/>
    <w:qFormat/>
    <w:rsid w:val="002102F7"/>
    <w:rPr>
      <w:i/>
    </w:rPr>
  </w:style>
  <w:style w:type="paragraph" w:customStyle="1" w:styleId="21">
    <w:name w:val="标题2"/>
    <w:basedOn w:val="2"/>
    <w:rsid w:val="002102F7"/>
    <w:pPr>
      <w:widowControl/>
      <w:spacing w:line="360" w:lineRule="auto"/>
      <w:ind w:firstLineChars="200" w:firstLine="200"/>
      <w:jc w:val="left"/>
    </w:pPr>
    <w:rPr>
      <w:rFonts w:ascii="Cambria" w:hAnsi="Cambria"/>
      <w:sz w:val="24"/>
      <w:szCs w:val="26"/>
      <w:lang w:val="en-US" w:eastAsia="zh-CN"/>
    </w:rPr>
  </w:style>
  <w:style w:type="paragraph" w:customStyle="1" w:styleId="12">
    <w:name w:val="样式1"/>
    <w:basedOn w:val="af3"/>
    <w:rsid w:val="002102F7"/>
  </w:style>
  <w:style w:type="paragraph" w:customStyle="1" w:styleId="31">
    <w:name w:val="标题3"/>
    <w:basedOn w:val="3"/>
    <w:autoRedefine/>
    <w:rsid w:val="002102F7"/>
    <w:pPr>
      <w:widowControl/>
      <w:spacing w:line="360" w:lineRule="auto"/>
      <w:ind w:firstLineChars="200" w:firstLine="200"/>
      <w:jc w:val="left"/>
    </w:pPr>
    <w:rPr>
      <w:rFonts w:ascii="Cambria" w:hAnsi="Cambria"/>
      <w:color w:val="4F81BD"/>
      <w:kern w:val="0"/>
      <w:sz w:val="24"/>
      <w:szCs w:val="22"/>
    </w:rPr>
  </w:style>
  <w:style w:type="paragraph" w:customStyle="1" w:styleId="200">
    <w:name w:val="样式 标题2 + 首行缩进:  0 字符"/>
    <w:basedOn w:val="a"/>
    <w:autoRedefine/>
    <w:rsid w:val="002102F7"/>
    <w:rPr>
      <w:bCs/>
      <w:sz w:val="24"/>
      <w:szCs w:val="28"/>
    </w:rPr>
  </w:style>
  <w:style w:type="paragraph" w:customStyle="1" w:styleId="41">
    <w:name w:val="标题4"/>
    <w:basedOn w:val="4"/>
    <w:autoRedefine/>
    <w:rsid w:val="002102F7"/>
    <w:pPr>
      <w:widowControl/>
      <w:spacing w:line="360" w:lineRule="auto"/>
      <w:jc w:val="left"/>
    </w:pPr>
    <w:rPr>
      <w:rFonts w:ascii="宋体" w:eastAsia="仿宋_GB2312" w:hAnsi="宋体" w:cs="宋体"/>
      <w:b/>
      <w:iCs/>
      <w:color w:val="000000"/>
      <w:kern w:val="0"/>
      <w:sz w:val="30"/>
      <w:lang w:eastAsia="en-US"/>
    </w:rPr>
  </w:style>
  <w:style w:type="table" w:customStyle="1" w:styleId="13">
    <w:name w:val="网格型1"/>
    <w:rsid w:val="002102F7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占位符文本1"/>
    <w:rsid w:val="002102F7"/>
    <w:rPr>
      <w:color w:val="808080"/>
    </w:rPr>
  </w:style>
  <w:style w:type="character" w:styleId="af8">
    <w:name w:val="annotation reference"/>
    <w:rsid w:val="002102F7"/>
    <w:rPr>
      <w:sz w:val="21"/>
    </w:rPr>
  </w:style>
  <w:style w:type="paragraph" w:styleId="af9">
    <w:name w:val="annotation text"/>
    <w:basedOn w:val="a"/>
    <w:link w:val="Char9"/>
    <w:rsid w:val="002102F7"/>
    <w:pPr>
      <w:widowControl/>
      <w:spacing w:line="360" w:lineRule="auto"/>
      <w:ind w:firstLineChars="200" w:firstLine="200"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Char9">
    <w:name w:val="批注文字 Char"/>
    <w:basedOn w:val="a0"/>
    <w:link w:val="af9"/>
    <w:rsid w:val="002102F7"/>
    <w:rPr>
      <w:rFonts w:ascii="Calibri" w:eastAsia="宋体" w:hAnsi="Calibri" w:cs="Times New Roman"/>
      <w:kern w:val="0"/>
      <w:sz w:val="22"/>
      <w:lang w:eastAsia="en-US"/>
    </w:rPr>
  </w:style>
  <w:style w:type="paragraph" w:styleId="afa">
    <w:name w:val="annotation subject"/>
    <w:basedOn w:val="af9"/>
    <w:next w:val="af9"/>
    <w:link w:val="Chara"/>
    <w:rsid w:val="002102F7"/>
    <w:rPr>
      <w:b/>
      <w:bCs/>
    </w:rPr>
  </w:style>
  <w:style w:type="character" w:customStyle="1" w:styleId="Chara">
    <w:name w:val="批注主题 Char"/>
    <w:basedOn w:val="Char9"/>
    <w:link w:val="afa"/>
    <w:rsid w:val="002102F7"/>
    <w:rPr>
      <w:rFonts w:ascii="Calibri" w:eastAsia="宋体" w:hAnsi="Calibri" w:cs="Times New Roman"/>
      <w:b/>
      <w:bCs/>
      <w:kern w:val="0"/>
      <w:sz w:val="22"/>
      <w:lang w:eastAsia="en-US"/>
    </w:rPr>
  </w:style>
  <w:style w:type="paragraph" w:customStyle="1" w:styleId="15">
    <w:name w:val="修订1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afb">
    <w:name w:val="页眉右"/>
    <w:basedOn w:val="a3"/>
    <w:qFormat/>
    <w:rsid w:val="002102F7"/>
    <w:pPr>
      <w:tabs>
        <w:tab w:val="clear" w:pos="4153"/>
        <w:tab w:val="clear" w:pos="8306"/>
      </w:tabs>
      <w:jc w:val="right"/>
    </w:pPr>
    <w:rPr>
      <w:rFonts w:eastAsia="方正仿宋_GBK"/>
      <w:lang w:val="x-none" w:eastAsia="x-none"/>
    </w:rPr>
  </w:style>
  <w:style w:type="character" w:customStyle="1" w:styleId="22">
    <w:name w:val="样式2"/>
    <w:uiPriority w:val="1"/>
    <w:qFormat/>
    <w:rsid w:val="002102F7"/>
    <w:rPr>
      <w:rFonts w:ascii="Times New Roman" w:eastAsia="方正黑体_GBK" w:hAnsi="Times New Roman"/>
      <w:color w:val="auto"/>
      <w:sz w:val="21"/>
    </w:rPr>
  </w:style>
  <w:style w:type="paragraph" w:styleId="afc">
    <w:name w:val="No Spacing"/>
    <w:uiPriority w:val="1"/>
    <w:qFormat/>
    <w:rsid w:val="002102F7"/>
    <w:pPr>
      <w:widowControl w:val="0"/>
      <w:topLinePunct/>
      <w:adjustRightInd w:val="0"/>
      <w:ind w:firstLine="425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HTMLChar2">
    <w:name w:val="HTML 预设格式 Char2"/>
    <w:rsid w:val="002102F7"/>
    <w:rPr>
      <w:rFonts w:ascii="Courier New" w:hAnsi="Courier New" w:cs="Courier New"/>
      <w:kern w:val="2"/>
    </w:rPr>
  </w:style>
  <w:style w:type="paragraph" w:styleId="afd">
    <w:name w:val="Body Text Indent"/>
    <w:basedOn w:val="a"/>
    <w:link w:val="Charb"/>
    <w:rsid w:val="002102F7"/>
    <w:pPr>
      <w:topLinePunct w:val="0"/>
      <w:adjustRightInd/>
      <w:ind w:firstLineChars="145" w:firstLine="464"/>
    </w:pPr>
    <w:rPr>
      <w:sz w:val="24"/>
    </w:rPr>
  </w:style>
  <w:style w:type="character" w:customStyle="1" w:styleId="Charb">
    <w:name w:val="正文文本缩进 Char"/>
    <w:basedOn w:val="a0"/>
    <w:link w:val="afd"/>
    <w:rsid w:val="002102F7"/>
    <w:rPr>
      <w:rFonts w:ascii="Times New Roman" w:eastAsia="宋体" w:hAnsi="Times New Roman" w:cs="Times New Roman"/>
      <w:sz w:val="24"/>
      <w:szCs w:val="24"/>
    </w:rPr>
  </w:style>
  <w:style w:type="paragraph" w:styleId="23">
    <w:name w:val="Body Text Indent 2"/>
    <w:basedOn w:val="a"/>
    <w:link w:val="2Char0"/>
    <w:rsid w:val="002102F7"/>
    <w:pPr>
      <w:topLinePunct w:val="0"/>
      <w:adjustRightInd/>
      <w:spacing w:after="120" w:line="480" w:lineRule="auto"/>
      <w:ind w:leftChars="200" w:left="420" w:firstLineChars="200" w:firstLine="200"/>
      <w:jc w:val="left"/>
    </w:pPr>
    <w:rPr>
      <w:rFonts w:ascii="Calibri" w:hAnsi="Calibri"/>
      <w:szCs w:val="22"/>
    </w:rPr>
  </w:style>
  <w:style w:type="character" w:customStyle="1" w:styleId="2Char0">
    <w:name w:val="正文文本缩进 2 Char"/>
    <w:basedOn w:val="a0"/>
    <w:link w:val="23"/>
    <w:rsid w:val="002102F7"/>
    <w:rPr>
      <w:rFonts w:ascii="Calibri" w:eastAsia="宋体" w:hAnsi="Calibri" w:cs="Times New Roman"/>
    </w:rPr>
  </w:style>
  <w:style w:type="paragraph" w:customStyle="1" w:styleId="16">
    <w:name w:val="正文1"/>
    <w:basedOn w:val="a"/>
    <w:rsid w:val="002102F7"/>
    <w:pPr>
      <w:tabs>
        <w:tab w:val="left" w:pos="3480"/>
      </w:tabs>
      <w:topLinePunct w:val="0"/>
      <w:spacing w:line="500" w:lineRule="atLeast"/>
      <w:ind w:firstLine="0"/>
      <w:textAlignment w:val="baseline"/>
    </w:pPr>
    <w:rPr>
      <w:kern w:val="0"/>
      <w:sz w:val="24"/>
      <w:szCs w:val="20"/>
    </w:rPr>
  </w:style>
  <w:style w:type="paragraph" w:customStyle="1" w:styleId="afe">
    <w:name w:val="正文 首行缩进"/>
    <w:basedOn w:val="a"/>
    <w:rsid w:val="002102F7"/>
    <w:pPr>
      <w:topLinePunct w:val="0"/>
      <w:adjustRightInd/>
      <w:spacing w:line="360" w:lineRule="auto"/>
      <w:ind w:firstLineChars="200" w:firstLine="420"/>
    </w:pPr>
    <w:rPr>
      <w:rFonts w:ascii="Arial" w:hAnsi="Arial" w:cs="宋体"/>
      <w:sz w:val="24"/>
      <w:szCs w:val="20"/>
    </w:rPr>
  </w:style>
  <w:style w:type="paragraph" w:styleId="aff">
    <w:name w:val="Body Text"/>
    <w:basedOn w:val="a"/>
    <w:link w:val="Charc"/>
    <w:rsid w:val="002102F7"/>
    <w:pPr>
      <w:topLinePunct w:val="0"/>
      <w:adjustRightInd/>
      <w:spacing w:after="120"/>
      <w:ind w:firstLine="0"/>
    </w:pPr>
  </w:style>
  <w:style w:type="character" w:customStyle="1" w:styleId="Charc">
    <w:name w:val="正文文本 Char"/>
    <w:basedOn w:val="a0"/>
    <w:link w:val="aff"/>
    <w:rsid w:val="002102F7"/>
    <w:rPr>
      <w:rFonts w:ascii="Times New Roman" w:eastAsia="宋体" w:hAnsi="Times New Roman" w:cs="Times New Roman"/>
      <w:szCs w:val="24"/>
    </w:rPr>
  </w:style>
  <w:style w:type="paragraph" w:customStyle="1" w:styleId="aff0">
    <w:name w:val="图说"/>
    <w:link w:val="Chard"/>
    <w:qFormat/>
    <w:rsid w:val="002102F7"/>
    <w:pPr>
      <w:adjustRightInd w:val="0"/>
      <w:snapToGrid w:val="0"/>
      <w:spacing w:beforeLines="50" w:before="50" w:afterLines="50" w:after="50"/>
      <w:jc w:val="center"/>
    </w:pPr>
    <w:rPr>
      <w:rFonts w:ascii="Times New Roman" w:eastAsia="宋体" w:hAnsi="Times New Roman" w:cs="Times New Roman"/>
      <w:noProof/>
      <w:kern w:val="0"/>
      <w:sz w:val="18"/>
      <w:szCs w:val="18"/>
    </w:rPr>
  </w:style>
  <w:style w:type="paragraph" w:customStyle="1" w:styleId="aff1">
    <w:name w:val="知识"/>
    <w:basedOn w:val="a"/>
    <w:link w:val="Chare"/>
    <w:qFormat/>
    <w:rsid w:val="002102F7"/>
    <w:pPr>
      <w:spacing w:afterLines="40" w:after="40"/>
      <w:ind w:left="425" w:right="425" w:firstLine="369"/>
    </w:pPr>
    <w:rPr>
      <w:rFonts w:eastAsia="方正楷体_GBK"/>
      <w:sz w:val="18"/>
      <w:szCs w:val="18"/>
    </w:rPr>
  </w:style>
  <w:style w:type="paragraph" w:customStyle="1" w:styleId="aff2">
    <w:name w:val="知识标"/>
    <w:basedOn w:val="a"/>
    <w:qFormat/>
    <w:rsid w:val="002102F7"/>
    <w:pPr>
      <w:snapToGrid w:val="0"/>
      <w:spacing w:beforeLines="50" w:before="50"/>
      <w:ind w:left="425" w:right="425" w:firstLine="0"/>
      <w:textAlignment w:val="center"/>
    </w:pPr>
    <w:rPr>
      <w:rFonts w:ascii="方正黑体_GBK" w:eastAsia="方正黑体_GBK"/>
      <w:sz w:val="18"/>
    </w:rPr>
  </w:style>
  <w:style w:type="character" w:customStyle="1" w:styleId="CharChar23">
    <w:name w:val="Char Char23"/>
    <w:rsid w:val="002102F7"/>
    <w:rPr>
      <w:rFonts w:ascii="Times New Roman" w:eastAsia="方正小标宋_GBK" w:hAnsi="Times New Roman"/>
      <w:bCs/>
      <w:kern w:val="44"/>
      <w:sz w:val="32"/>
      <w:szCs w:val="44"/>
    </w:rPr>
  </w:style>
  <w:style w:type="character" w:customStyle="1" w:styleId="CharChar22">
    <w:name w:val="Char Char22"/>
    <w:rsid w:val="002102F7"/>
    <w:rPr>
      <w:rFonts w:ascii="Times New Roman" w:eastAsia="方正黑体_GBK" w:hAnsi="Times New Roman"/>
      <w:bCs/>
      <w:sz w:val="28"/>
      <w:szCs w:val="32"/>
      <w:lang w:val="x-none" w:eastAsia="x-none"/>
    </w:rPr>
  </w:style>
  <w:style w:type="character" w:customStyle="1" w:styleId="CharChar21">
    <w:name w:val="Char Char21"/>
    <w:rsid w:val="002102F7"/>
    <w:rPr>
      <w:rFonts w:ascii="Times New Roman" w:eastAsia="方正楷体_GBK" w:hAnsi="Times New Roman"/>
      <w:bCs/>
      <w:kern w:val="2"/>
      <w:sz w:val="24"/>
      <w:szCs w:val="32"/>
    </w:rPr>
  </w:style>
  <w:style w:type="paragraph" w:styleId="aff3">
    <w:name w:val="Plain Text"/>
    <w:basedOn w:val="a"/>
    <w:link w:val="Charf"/>
    <w:rsid w:val="002102F7"/>
    <w:pPr>
      <w:widowControl/>
      <w:ind w:firstLineChars="200" w:firstLine="200"/>
      <w:jc w:val="left"/>
    </w:pPr>
    <w:rPr>
      <w:rFonts w:ascii="宋体" w:hAnsi="Courier New"/>
      <w:szCs w:val="21"/>
    </w:rPr>
  </w:style>
  <w:style w:type="character" w:customStyle="1" w:styleId="Charf">
    <w:name w:val="纯文本 Char"/>
    <w:basedOn w:val="a0"/>
    <w:link w:val="aff3"/>
    <w:rsid w:val="002102F7"/>
    <w:rPr>
      <w:rFonts w:ascii="宋体" w:eastAsia="宋体" w:hAnsi="Courier New" w:cs="Times New Roman"/>
      <w:szCs w:val="21"/>
    </w:rPr>
  </w:style>
  <w:style w:type="paragraph" w:styleId="aff4">
    <w:name w:val="Subtitle"/>
    <w:basedOn w:val="a"/>
    <w:next w:val="a"/>
    <w:link w:val="Charf0"/>
    <w:qFormat/>
    <w:rsid w:val="002102F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f0">
    <w:name w:val="副标题 Char"/>
    <w:basedOn w:val="a0"/>
    <w:link w:val="aff4"/>
    <w:rsid w:val="002102F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f5">
    <w:name w:val="List Paragraph"/>
    <w:basedOn w:val="a"/>
    <w:qFormat/>
    <w:rsid w:val="002102F7"/>
    <w:pPr>
      <w:topLinePunct w:val="0"/>
      <w:adjustRightInd/>
      <w:spacing w:line="360" w:lineRule="auto"/>
      <w:ind w:firstLineChars="200" w:firstLine="420"/>
      <w:jc w:val="left"/>
    </w:pPr>
    <w:rPr>
      <w:rFonts w:ascii="Calibri" w:hAnsi="Calibri"/>
      <w:szCs w:val="22"/>
    </w:rPr>
  </w:style>
  <w:style w:type="paragraph" w:customStyle="1" w:styleId="CharCharCharChar">
    <w:name w:val="Char Char Char Char"/>
    <w:basedOn w:val="a"/>
    <w:rsid w:val="002102F7"/>
    <w:pPr>
      <w:topLinePunct w:val="0"/>
      <w:adjustRightInd/>
      <w:ind w:firstLine="0"/>
    </w:pPr>
    <w:rPr>
      <w:rFonts w:ascii="Tahoma" w:hAnsi="Tahoma"/>
      <w:sz w:val="24"/>
      <w:szCs w:val="20"/>
    </w:rPr>
  </w:style>
  <w:style w:type="paragraph" w:customStyle="1" w:styleId="Default">
    <w:name w:val="Default"/>
    <w:rsid w:val="002102F7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nhideWhenUsed/>
    <w:rsid w:val="002102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opLinePunct w:val="0"/>
      <w:adjustRightInd/>
      <w:ind w:firstLine="0"/>
      <w:jc w:val="left"/>
    </w:pPr>
    <w:rPr>
      <w:rFonts w:ascii="宋体" w:hAnsi="宋体" w:cs="宋体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rsid w:val="002102F7"/>
    <w:rPr>
      <w:rFonts w:ascii="宋体" w:eastAsia="宋体" w:hAnsi="宋体" w:cs="宋体"/>
      <w:kern w:val="0"/>
      <w:sz w:val="24"/>
      <w:szCs w:val="20"/>
    </w:rPr>
  </w:style>
  <w:style w:type="numbering" w:customStyle="1" w:styleId="17">
    <w:name w:val="无列表1"/>
    <w:next w:val="a2"/>
    <w:unhideWhenUsed/>
    <w:rsid w:val="002102F7"/>
  </w:style>
  <w:style w:type="paragraph" w:customStyle="1" w:styleId="Charf1">
    <w:name w:val="Char"/>
    <w:basedOn w:val="a"/>
    <w:rsid w:val="002102F7"/>
    <w:pPr>
      <w:topLinePunct w:val="0"/>
      <w:adjustRightInd/>
      <w:ind w:firstLine="0"/>
    </w:pPr>
  </w:style>
  <w:style w:type="paragraph" w:customStyle="1" w:styleId="CharCharCharCharCharCharChar">
    <w:name w:val="Char Char Char Char Char Char Char"/>
    <w:basedOn w:val="a"/>
    <w:rsid w:val="002102F7"/>
    <w:pPr>
      <w:topLinePunct w:val="0"/>
      <w:adjustRightInd/>
      <w:ind w:firstLine="0"/>
    </w:pPr>
    <w:rPr>
      <w:rFonts w:ascii="Tahoma" w:hAnsi="Tahoma" w:cs="Tahoma"/>
      <w:sz w:val="24"/>
      <w:szCs w:val="32"/>
    </w:rPr>
  </w:style>
  <w:style w:type="paragraph" w:customStyle="1" w:styleId="Char17">
    <w:name w:val="Char1"/>
    <w:basedOn w:val="a"/>
    <w:rsid w:val="002102F7"/>
    <w:pPr>
      <w:topLinePunct w:val="0"/>
      <w:adjustRightInd/>
      <w:ind w:firstLine="0"/>
    </w:pPr>
  </w:style>
  <w:style w:type="character" w:customStyle="1" w:styleId="PlainTextChar">
    <w:name w:val="Plain Text Char"/>
    <w:aliases w:val="普通文字 Char Char Char,Char Char Char Char Char Char,Char Char Char Char Char1,Char Char Char Char1,普通文字 Char Char1"/>
    <w:locked/>
    <w:rsid w:val="002102F7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CharChar3">
    <w:name w:val="Char Char3"/>
    <w:rsid w:val="002102F7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numbering" w:customStyle="1" w:styleId="24">
    <w:name w:val="无列表2"/>
    <w:next w:val="a2"/>
    <w:unhideWhenUsed/>
    <w:rsid w:val="002102F7"/>
  </w:style>
  <w:style w:type="paragraph" w:customStyle="1" w:styleId="ListParagraph1">
    <w:name w:val="List Paragraph1"/>
    <w:basedOn w:val="a"/>
    <w:rsid w:val="002102F7"/>
    <w:pPr>
      <w:topLinePunct w:val="0"/>
      <w:adjustRightInd/>
      <w:spacing w:line="360" w:lineRule="auto"/>
      <w:ind w:firstLineChars="200" w:firstLine="420"/>
      <w:jc w:val="left"/>
    </w:pPr>
    <w:rPr>
      <w:sz w:val="24"/>
    </w:rPr>
  </w:style>
  <w:style w:type="paragraph" w:customStyle="1" w:styleId="p0">
    <w:name w:val="p0"/>
    <w:basedOn w:val="a"/>
    <w:rsid w:val="002102F7"/>
    <w:pPr>
      <w:widowControl/>
      <w:topLinePunct w:val="0"/>
      <w:adjustRightInd/>
      <w:ind w:firstLine="0"/>
    </w:pPr>
    <w:rPr>
      <w:rFonts w:cs="宋体"/>
      <w:kern w:val="0"/>
      <w:szCs w:val="21"/>
      <w:lang w:bidi="th-TH"/>
    </w:rPr>
  </w:style>
  <w:style w:type="numbering" w:customStyle="1" w:styleId="32">
    <w:name w:val="无列表3"/>
    <w:next w:val="a2"/>
    <w:rsid w:val="002102F7"/>
  </w:style>
  <w:style w:type="character" w:customStyle="1" w:styleId="Chard">
    <w:name w:val="图说 Char"/>
    <w:link w:val="aff0"/>
    <w:rsid w:val="002102F7"/>
    <w:rPr>
      <w:rFonts w:ascii="Times New Roman" w:eastAsia="宋体" w:hAnsi="Times New Roman" w:cs="Times New Roman"/>
      <w:noProof/>
      <w:kern w:val="0"/>
      <w:sz w:val="18"/>
      <w:szCs w:val="18"/>
    </w:rPr>
  </w:style>
  <w:style w:type="character" w:customStyle="1" w:styleId="qygreen-newstitle">
    <w:name w:val="qygreen-news_title"/>
    <w:rsid w:val="002102F7"/>
    <w:rPr>
      <w:rFonts w:cs="Times New Roman"/>
    </w:rPr>
  </w:style>
  <w:style w:type="numbering" w:customStyle="1" w:styleId="42">
    <w:name w:val="无列表4"/>
    <w:next w:val="a2"/>
    <w:rsid w:val="002102F7"/>
  </w:style>
  <w:style w:type="character" w:customStyle="1" w:styleId="headline-content3">
    <w:name w:val="headline-content3"/>
    <w:basedOn w:val="a0"/>
    <w:rsid w:val="002102F7"/>
  </w:style>
  <w:style w:type="character" w:styleId="aff6">
    <w:name w:val="Subtle Emphasis"/>
    <w:qFormat/>
    <w:rsid w:val="002102F7"/>
    <w:rPr>
      <w:i/>
      <w:iCs/>
      <w:color w:val="808080"/>
    </w:rPr>
  </w:style>
  <w:style w:type="numbering" w:customStyle="1" w:styleId="51">
    <w:name w:val="无列表5"/>
    <w:next w:val="a2"/>
    <w:unhideWhenUsed/>
    <w:rsid w:val="002102F7"/>
  </w:style>
  <w:style w:type="paragraph" w:customStyle="1" w:styleId="420">
    <w:name w:val="样式 标题4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Chars="200" w:firstLine="200"/>
      <w:jc w:val="left"/>
      <w:outlineLvl w:val="3"/>
    </w:pPr>
    <w:rPr>
      <w:rFonts w:ascii="Cambria" w:hAnsi="Cambria" w:cs="宋体"/>
      <w:b/>
      <w:bCs/>
      <w:kern w:val="0"/>
      <w:sz w:val="22"/>
      <w:szCs w:val="20"/>
      <w:lang w:eastAsia="en-US" w:bidi="en-US"/>
    </w:rPr>
  </w:style>
  <w:style w:type="paragraph" w:styleId="aff7">
    <w:name w:val="Quote"/>
    <w:basedOn w:val="a"/>
    <w:next w:val="a"/>
    <w:link w:val="Charf2"/>
    <w:qFormat/>
    <w:rsid w:val="002102F7"/>
    <w:pPr>
      <w:widowControl/>
      <w:topLinePunct w:val="0"/>
      <w:adjustRightInd/>
      <w:spacing w:line="360" w:lineRule="auto"/>
      <w:ind w:firstLineChars="200" w:firstLine="200"/>
      <w:jc w:val="left"/>
    </w:pPr>
    <w:rPr>
      <w:rFonts w:ascii="Calibri" w:hAnsi="Calibri"/>
      <w:i/>
      <w:iCs/>
      <w:color w:val="000000"/>
      <w:kern w:val="0"/>
      <w:sz w:val="22"/>
      <w:szCs w:val="22"/>
      <w:lang w:eastAsia="en-US" w:bidi="en-US"/>
    </w:rPr>
  </w:style>
  <w:style w:type="character" w:customStyle="1" w:styleId="Charf2">
    <w:name w:val="引用 Char"/>
    <w:basedOn w:val="a0"/>
    <w:link w:val="aff7"/>
    <w:rsid w:val="002102F7"/>
    <w:rPr>
      <w:rFonts w:ascii="Calibri" w:eastAsia="宋体" w:hAnsi="Calibri" w:cs="Times New Roman"/>
      <w:i/>
      <w:iCs/>
      <w:color w:val="000000"/>
      <w:kern w:val="0"/>
      <w:sz w:val="22"/>
      <w:lang w:eastAsia="en-US" w:bidi="en-US"/>
    </w:rPr>
  </w:style>
  <w:style w:type="paragraph" w:styleId="aff8">
    <w:name w:val="Intense Quote"/>
    <w:basedOn w:val="a"/>
    <w:next w:val="a"/>
    <w:link w:val="Charf3"/>
    <w:qFormat/>
    <w:rsid w:val="002102F7"/>
    <w:pPr>
      <w:widowControl/>
      <w:pBdr>
        <w:bottom w:val="single" w:sz="4" w:space="4" w:color="4F81BD"/>
      </w:pBdr>
      <w:topLinePunct w:val="0"/>
      <w:adjustRightInd/>
      <w:spacing w:before="200" w:after="280" w:line="360" w:lineRule="auto"/>
      <w:ind w:left="936" w:right="936" w:firstLineChars="200" w:firstLine="200"/>
      <w:jc w:val="left"/>
    </w:pPr>
    <w:rPr>
      <w:rFonts w:ascii="Calibri" w:hAnsi="Calibri"/>
      <w:b/>
      <w:bCs/>
      <w:i/>
      <w:iCs/>
      <w:color w:val="4F81BD"/>
      <w:kern w:val="0"/>
      <w:sz w:val="22"/>
      <w:szCs w:val="22"/>
      <w:lang w:eastAsia="en-US" w:bidi="en-US"/>
    </w:rPr>
  </w:style>
  <w:style w:type="character" w:customStyle="1" w:styleId="Charf3">
    <w:name w:val="明显引用 Char"/>
    <w:basedOn w:val="a0"/>
    <w:link w:val="aff8"/>
    <w:rsid w:val="002102F7"/>
    <w:rPr>
      <w:rFonts w:ascii="Calibri" w:eastAsia="宋体" w:hAnsi="Calibri" w:cs="Times New Roman"/>
      <w:b/>
      <w:bCs/>
      <w:i/>
      <w:iCs/>
      <w:color w:val="4F81BD"/>
      <w:kern w:val="0"/>
      <w:sz w:val="22"/>
      <w:lang w:eastAsia="en-US" w:bidi="en-US"/>
    </w:rPr>
  </w:style>
  <w:style w:type="character" w:styleId="aff9">
    <w:name w:val="Intense Emphasis"/>
    <w:qFormat/>
    <w:rsid w:val="002102F7"/>
    <w:rPr>
      <w:b/>
      <w:bCs/>
      <w:i/>
      <w:iCs/>
      <w:color w:val="4F81BD"/>
    </w:rPr>
  </w:style>
  <w:style w:type="character" w:styleId="affa">
    <w:name w:val="Subtle Reference"/>
    <w:qFormat/>
    <w:rsid w:val="002102F7"/>
    <w:rPr>
      <w:smallCaps/>
      <w:color w:val="C0504D"/>
      <w:u w:val="single"/>
    </w:rPr>
  </w:style>
  <w:style w:type="character" w:styleId="affb">
    <w:name w:val="Intense Reference"/>
    <w:qFormat/>
    <w:rsid w:val="002102F7"/>
    <w:rPr>
      <w:b/>
      <w:bCs/>
      <w:smallCaps/>
      <w:color w:val="C0504D"/>
      <w:spacing w:val="5"/>
      <w:u w:val="single"/>
    </w:rPr>
  </w:style>
  <w:style w:type="character" w:styleId="affc">
    <w:name w:val="Book Title"/>
    <w:qFormat/>
    <w:rsid w:val="002102F7"/>
    <w:rPr>
      <w:b/>
      <w:bCs/>
      <w:smallCaps/>
      <w:spacing w:val="5"/>
    </w:rPr>
  </w:style>
  <w:style w:type="paragraph" w:customStyle="1" w:styleId="25">
    <w:name w:val="样式 首行缩进:  2 字符"/>
    <w:basedOn w:val="a"/>
    <w:rsid w:val="002102F7"/>
    <w:pPr>
      <w:widowControl/>
      <w:topLinePunct w:val="0"/>
      <w:adjustRightInd/>
      <w:spacing w:line="360" w:lineRule="auto"/>
      <w:ind w:firstLine="0"/>
      <w:jc w:val="left"/>
    </w:pPr>
    <w:rPr>
      <w:rFonts w:ascii="Calibri" w:hAnsi="Calibri" w:cs="宋体"/>
      <w:kern w:val="0"/>
      <w:sz w:val="22"/>
      <w:szCs w:val="20"/>
      <w:lang w:eastAsia="en-US" w:bidi="en-US"/>
    </w:rPr>
  </w:style>
  <w:style w:type="paragraph" w:customStyle="1" w:styleId="421">
    <w:name w:val="样式 样式 标题4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Chars="200" w:firstLine="200"/>
      <w:jc w:val="left"/>
      <w:outlineLvl w:val="3"/>
    </w:pPr>
    <w:rPr>
      <w:rFonts w:ascii="Cambria" w:hAnsi="Cambria" w:cs="宋体"/>
      <w:b/>
      <w:bCs/>
      <w:kern w:val="0"/>
      <w:szCs w:val="20"/>
      <w:lang w:eastAsia="en-US" w:bidi="en-US"/>
    </w:rPr>
  </w:style>
  <w:style w:type="paragraph" w:customStyle="1" w:styleId="322">
    <w:name w:val="样式 样式 标题3 + 首行缩进:  2 字符 + 首行缩进:  2 字符"/>
    <w:basedOn w:val="a"/>
    <w:autoRedefine/>
    <w:rsid w:val="002102F7"/>
    <w:pPr>
      <w:keepNext/>
      <w:keepLines/>
      <w:widowControl/>
      <w:topLinePunct w:val="0"/>
      <w:adjustRightInd/>
      <w:spacing w:line="360" w:lineRule="auto"/>
      <w:ind w:firstLine="0"/>
      <w:jc w:val="left"/>
      <w:outlineLvl w:val="2"/>
    </w:pPr>
    <w:rPr>
      <w:rFonts w:ascii="Cambria" w:eastAsia="仿宋_GB2312" w:hAnsi="Cambria" w:cs="宋体"/>
      <w:b/>
      <w:bCs/>
      <w:kern w:val="0"/>
      <w:sz w:val="30"/>
      <w:szCs w:val="20"/>
      <w:lang w:bidi="en-US"/>
    </w:rPr>
  </w:style>
  <w:style w:type="paragraph" w:customStyle="1" w:styleId="affd">
    <w:name w:val="表注"/>
    <w:qFormat/>
    <w:rsid w:val="002102F7"/>
    <w:pPr>
      <w:adjustRightInd w:val="0"/>
      <w:spacing w:line="260" w:lineRule="exact"/>
      <w:ind w:firstLine="284"/>
      <w:jc w:val="both"/>
    </w:pPr>
    <w:rPr>
      <w:rFonts w:ascii="Times New Roman" w:eastAsia="宋体" w:hAnsi="Times New Roman" w:cs="宋体"/>
      <w:kern w:val="0"/>
      <w:sz w:val="15"/>
      <w:szCs w:val="20"/>
    </w:rPr>
  </w:style>
  <w:style w:type="character" w:styleId="affe">
    <w:name w:val="Placeholder Text"/>
    <w:rsid w:val="002102F7"/>
    <w:rPr>
      <w:color w:val="808080"/>
    </w:rPr>
  </w:style>
  <w:style w:type="paragraph" w:styleId="afff">
    <w:name w:val="Revision"/>
    <w:hidden/>
    <w:semiHidden/>
    <w:rsid w:val="002102F7"/>
    <w:rPr>
      <w:rFonts w:ascii="Calibri" w:eastAsia="宋体" w:hAnsi="Calibri" w:cs="Times New Roman"/>
      <w:kern w:val="0"/>
      <w:sz w:val="22"/>
      <w:lang w:eastAsia="en-US" w:bidi="en-US"/>
    </w:rPr>
  </w:style>
  <w:style w:type="numbering" w:customStyle="1" w:styleId="61">
    <w:name w:val="无列表6"/>
    <w:next w:val="a2"/>
    <w:rsid w:val="002102F7"/>
  </w:style>
  <w:style w:type="numbering" w:customStyle="1" w:styleId="71">
    <w:name w:val="无列表7"/>
    <w:next w:val="a2"/>
    <w:rsid w:val="002102F7"/>
  </w:style>
  <w:style w:type="character" w:customStyle="1" w:styleId="Chare">
    <w:name w:val="知识 Char"/>
    <w:link w:val="aff1"/>
    <w:rsid w:val="002102F7"/>
    <w:rPr>
      <w:rFonts w:ascii="Times New Roman" w:eastAsia="方正楷体_GBK" w:hAnsi="Times New Roman" w:cs="Times New Roman"/>
      <w:sz w:val="18"/>
      <w:szCs w:val="18"/>
    </w:rPr>
  </w:style>
  <w:style w:type="paragraph" w:customStyle="1" w:styleId="afff0">
    <w:name w:val="续表"/>
    <w:rsid w:val="002102F7"/>
    <w:pPr>
      <w:ind w:right="369"/>
      <w:jc w:val="right"/>
    </w:pPr>
    <w:rPr>
      <w:rFonts w:ascii="Times New Roman" w:eastAsia="宋体" w:hAnsi="Times New Roman" w:cs="宋体"/>
      <w:kern w:val="0"/>
      <w:sz w:val="18"/>
      <w:szCs w:val="18"/>
    </w:rPr>
  </w:style>
  <w:style w:type="paragraph" w:customStyle="1" w:styleId="gs">
    <w:name w:val="gs"/>
    <w:basedOn w:val="a"/>
    <w:rsid w:val="002102F7"/>
    <w:pPr>
      <w:tabs>
        <w:tab w:val="center" w:pos="4251"/>
      </w:tabs>
      <w:ind w:firstLine="0"/>
      <w:jc w:val="right"/>
    </w:pPr>
  </w:style>
  <w:style w:type="paragraph" w:customStyle="1" w:styleId="afff1">
    <w:name w:val="表段"/>
    <w:rsid w:val="002102F7"/>
    <w:pPr>
      <w:adjustRightInd w:val="0"/>
      <w:spacing w:line="260" w:lineRule="exact"/>
      <w:ind w:firstLine="170"/>
      <w:jc w:val="both"/>
    </w:pPr>
    <w:rPr>
      <w:rFonts w:ascii="Times New Roman" w:eastAsia="宋体" w:hAnsi="Times New Roman" w:cs="宋体"/>
      <w:kern w:val="0"/>
      <w:sz w:val="15"/>
      <w:szCs w:val="20"/>
    </w:rPr>
  </w:style>
  <w:style w:type="table" w:customStyle="1" w:styleId="33">
    <w:name w:val="样式3"/>
    <w:basedOn w:val="a1"/>
    <w:uiPriority w:val="99"/>
    <w:rsid w:val="002102F7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FollowedHyperlink"/>
    <w:basedOn w:val="a0"/>
    <w:uiPriority w:val="99"/>
    <w:semiHidden/>
    <w:unhideWhenUsed/>
    <w:rsid w:val="002102F7"/>
    <w:rPr>
      <w:color w:val="800080" w:themeColor="followedHyperlink"/>
      <w:u w:val="single"/>
    </w:rPr>
  </w:style>
  <w:style w:type="paragraph" w:customStyle="1" w:styleId="TOC2">
    <w:name w:val="TOC 标题2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6">
    <w:name w:val="占位符文本2"/>
    <w:rsid w:val="002102F7"/>
    <w:rPr>
      <w:color w:val="808080"/>
    </w:rPr>
  </w:style>
  <w:style w:type="paragraph" w:customStyle="1" w:styleId="27">
    <w:name w:val="修订2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afff3">
    <w:name w:val="已访问的超链接"/>
    <w:unhideWhenUsed/>
    <w:rsid w:val="002102F7"/>
    <w:rPr>
      <w:color w:val="800080"/>
      <w:u w:val="single"/>
    </w:rPr>
  </w:style>
  <w:style w:type="paragraph" w:customStyle="1" w:styleId="TOC3">
    <w:name w:val="TOC 标题3"/>
    <w:basedOn w:val="1"/>
    <w:next w:val="a"/>
    <w:rsid w:val="002102F7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占位符文本3"/>
    <w:rsid w:val="002102F7"/>
    <w:rPr>
      <w:color w:val="808080"/>
    </w:rPr>
  </w:style>
  <w:style w:type="paragraph" w:customStyle="1" w:styleId="35">
    <w:name w:val="修订3"/>
    <w:hidden/>
    <w:semiHidden/>
    <w:rsid w:val="002102F7"/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18">
    <w:name w:val="第1条"/>
    <w:rsid w:val="002102F7"/>
    <w:rPr>
      <w:rFonts w:ascii="方正黑体_GBK" w:eastAsia="方正黑体_GBK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fengjiangxiao</dc:creator>
  <cp:keywords/>
  <dc:description/>
  <cp:lastModifiedBy>niusong</cp:lastModifiedBy>
  <cp:revision>18</cp:revision>
  <dcterms:created xsi:type="dcterms:W3CDTF">2018-08-16T02:42:00Z</dcterms:created>
  <dcterms:modified xsi:type="dcterms:W3CDTF">2019-01-04T08:16:00Z</dcterms:modified>
</cp:coreProperties>
</file>